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B5C3" w14:textId="7784E65C" w:rsidR="00F817EC" w:rsidRDefault="00D015FD" w:rsidP="00F817EC">
      <w:r>
        <w:rPr>
          <w:noProof/>
        </w:rPr>
        <w:drawing>
          <wp:anchor distT="0" distB="0" distL="114300" distR="114300" simplePos="0" relativeHeight="251658240" behindDoc="0" locked="0" layoutInCell="1" allowOverlap="1" wp14:anchorId="32ED1B0B" wp14:editId="54313BC3">
            <wp:simplePos x="0" y="0"/>
            <wp:positionH relativeFrom="margin">
              <wp:posOffset>2273300</wp:posOffset>
            </wp:positionH>
            <wp:positionV relativeFrom="paragraph">
              <wp:posOffset>6350</wp:posOffset>
            </wp:positionV>
            <wp:extent cx="2457450" cy="2083668"/>
            <wp:effectExtent l="0" t="0" r="0" b="0"/>
            <wp:wrapNone/>
            <wp:docPr id="753814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b="15186"/>
                    <a:stretch>
                      <a:fillRect/>
                    </a:stretch>
                  </pic:blipFill>
                  <pic:spPr bwMode="auto">
                    <a:xfrm>
                      <a:off x="0" y="0"/>
                      <a:ext cx="2460071" cy="2085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64D122" w14:textId="3E55AAC4" w:rsidR="00F817EC" w:rsidRPr="00296EB5" w:rsidRDefault="00F817EC" w:rsidP="00F817EC">
      <w:pPr>
        <w:jc w:val="center"/>
        <w:rPr>
          <w:rFonts w:asciiTheme="majorHAnsi" w:hAnsiTheme="majorHAnsi" w:cstheme="majorHAnsi"/>
          <w:sz w:val="22"/>
        </w:rPr>
      </w:pPr>
    </w:p>
    <w:p w14:paraId="48B7D048" w14:textId="0114BF3B" w:rsidR="00F817EC" w:rsidRPr="00296EB5" w:rsidRDefault="00F817EC" w:rsidP="00F817EC">
      <w:pPr>
        <w:jc w:val="center"/>
        <w:rPr>
          <w:rFonts w:asciiTheme="majorHAnsi" w:hAnsiTheme="majorHAnsi" w:cstheme="majorHAnsi"/>
          <w:sz w:val="22"/>
        </w:rPr>
      </w:pPr>
    </w:p>
    <w:p w14:paraId="4EBE2635" w14:textId="77777777" w:rsidR="00F817EC" w:rsidRPr="00296EB5" w:rsidRDefault="00F817EC" w:rsidP="00F817EC">
      <w:pPr>
        <w:jc w:val="center"/>
        <w:rPr>
          <w:rFonts w:asciiTheme="majorHAnsi" w:hAnsiTheme="majorHAnsi" w:cstheme="majorHAnsi"/>
          <w:sz w:val="22"/>
        </w:rPr>
      </w:pPr>
    </w:p>
    <w:p w14:paraId="19338736" w14:textId="44802AF9" w:rsidR="00F817EC" w:rsidRPr="00296EB5" w:rsidRDefault="00F817EC" w:rsidP="00F817EC">
      <w:pPr>
        <w:jc w:val="center"/>
        <w:rPr>
          <w:rFonts w:asciiTheme="majorHAnsi" w:hAnsiTheme="majorHAnsi" w:cstheme="majorHAnsi"/>
          <w:sz w:val="22"/>
        </w:rPr>
      </w:pPr>
    </w:p>
    <w:p w14:paraId="6CB9AF2F" w14:textId="77777777" w:rsidR="00F817EC" w:rsidRPr="00296EB5" w:rsidRDefault="00F817EC" w:rsidP="00F817EC">
      <w:pPr>
        <w:rPr>
          <w:rFonts w:asciiTheme="majorHAnsi" w:hAnsiTheme="majorHAnsi" w:cstheme="majorHAnsi"/>
          <w:sz w:val="22"/>
        </w:rPr>
      </w:pPr>
    </w:p>
    <w:p w14:paraId="3E5DEEE3" w14:textId="77777777" w:rsidR="002F6657" w:rsidRDefault="002F6657" w:rsidP="00F817EC">
      <w:pPr>
        <w:jc w:val="center"/>
        <w:rPr>
          <w:rFonts w:asciiTheme="majorHAnsi" w:hAnsiTheme="majorHAnsi" w:cstheme="majorHAnsi"/>
          <w:sz w:val="22"/>
        </w:rPr>
      </w:pPr>
    </w:p>
    <w:p w14:paraId="2A827FEF" w14:textId="12964BA5" w:rsidR="00F817EC" w:rsidRPr="00296EB5" w:rsidRDefault="00F817EC" w:rsidP="00F817EC">
      <w:pPr>
        <w:jc w:val="center"/>
        <w:rPr>
          <w:rFonts w:asciiTheme="majorHAnsi" w:hAnsiTheme="majorHAnsi" w:cstheme="majorHAnsi"/>
          <w:sz w:val="22"/>
        </w:rPr>
      </w:pPr>
    </w:p>
    <w:p w14:paraId="6B72AFFD" w14:textId="77777777" w:rsidR="00F817EC" w:rsidRDefault="00F817EC" w:rsidP="00F817EC">
      <w:pPr>
        <w:rPr>
          <w:rFonts w:asciiTheme="majorHAnsi" w:hAnsiTheme="majorHAnsi" w:cstheme="majorHAnsi"/>
          <w:b/>
          <w:sz w:val="40"/>
          <w:szCs w:val="40"/>
        </w:rPr>
      </w:pPr>
    </w:p>
    <w:p w14:paraId="272C7AD5" w14:textId="77777777" w:rsidR="0075108F" w:rsidRPr="0075108F" w:rsidRDefault="0075108F" w:rsidP="0075108F">
      <w:pPr>
        <w:rPr>
          <w:rFonts w:asciiTheme="majorHAnsi" w:hAnsiTheme="majorHAnsi" w:cstheme="majorHAnsi"/>
          <w:color w:val="0070C0"/>
          <w:sz w:val="28"/>
          <w:szCs w:val="28"/>
        </w:rPr>
      </w:pPr>
    </w:p>
    <w:p w14:paraId="500DC297" w14:textId="7FCE813A" w:rsidR="002F6657" w:rsidRPr="00FA09C4" w:rsidRDefault="006F14CC" w:rsidP="00F817EC">
      <w:pPr>
        <w:ind w:left="284"/>
        <w:jc w:val="center"/>
        <w:rPr>
          <w:rFonts w:asciiTheme="majorHAnsi" w:hAnsiTheme="majorHAnsi" w:cstheme="majorHAnsi"/>
          <w:b/>
          <w:color w:val="0070C0"/>
          <w:sz w:val="40"/>
          <w:szCs w:val="40"/>
          <w:u w:val="single"/>
        </w:rPr>
      </w:pPr>
      <w:r w:rsidRPr="00FA09C4">
        <w:rPr>
          <w:rFonts w:asciiTheme="majorHAnsi" w:hAnsiTheme="majorHAnsi" w:cstheme="majorHAnsi"/>
          <w:b/>
          <w:color w:val="0070C0"/>
          <w:sz w:val="40"/>
          <w:szCs w:val="40"/>
          <w:u w:val="single"/>
        </w:rPr>
        <w:t xml:space="preserve">Nursery </w:t>
      </w:r>
      <w:r w:rsidR="00D015FD" w:rsidRPr="00FA09C4">
        <w:rPr>
          <w:rFonts w:asciiTheme="majorHAnsi" w:hAnsiTheme="majorHAnsi" w:cstheme="majorHAnsi"/>
          <w:b/>
          <w:color w:val="0070C0"/>
          <w:sz w:val="40"/>
          <w:szCs w:val="40"/>
          <w:u w:val="single"/>
        </w:rPr>
        <w:t xml:space="preserve">Welcome Information and Policy </w:t>
      </w:r>
    </w:p>
    <w:p w14:paraId="18EC404E" w14:textId="77777777" w:rsidR="007953B9" w:rsidRPr="00296EB5" w:rsidRDefault="007953B9" w:rsidP="007953B9">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 xml:space="preserve">School Vision: </w:t>
      </w:r>
    </w:p>
    <w:p w14:paraId="3A6BA383" w14:textId="77777777" w:rsidR="007953B9" w:rsidRDefault="007953B9" w:rsidP="007953B9">
      <w:pPr>
        <w:pStyle w:val="NormalWeb"/>
        <w:spacing w:before="0" w:beforeAutospacing="0" w:after="0" w:afterAutospacing="0"/>
        <w:rPr>
          <w:rFonts w:asciiTheme="majorHAnsi" w:eastAsia="+mn-ea" w:hAnsiTheme="majorHAnsi" w:cstheme="majorHAnsi"/>
          <w:kern w:val="24"/>
          <w:sz w:val="22"/>
          <w:szCs w:val="22"/>
        </w:rPr>
      </w:pPr>
      <w:bookmarkStart w:id="0" w:name="_Hlk201061586"/>
      <w:r w:rsidRPr="007953B9">
        <w:rPr>
          <w:rFonts w:asciiTheme="majorHAnsi" w:eastAsia="+mn-ea" w:hAnsiTheme="majorHAnsi" w:cstheme="majorHAnsi"/>
          <w:kern w:val="24"/>
          <w:sz w:val="22"/>
          <w:szCs w:val="22"/>
        </w:rPr>
        <w:t>Our vision is that with faith and belief we can transform lives – not only in our school but also beyond, in our local and international communities, creating global citizens of the future who are stewards of the Earth. We want all our children to leave St Georges with the knowledge and skills to flourish in life, and the dispositions to help others to flourish as well</w:t>
      </w:r>
      <w:bookmarkEnd w:id="0"/>
      <w:r w:rsidRPr="007953B9">
        <w:rPr>
          <w:rFonts w:asciiTheme="majorHAnsi" w:eastAsia="+mn-ea" w:hAnsiTheme="majorHAnsi" w:cstheme="majorHAnsi"/>
          <w:kern w:val="24"/>
          <w:sz w:val="22"/>
          <w:szCs w:val="22"/>
        </w:rPr>
        <w:t>.</w:t>
      </w:r>
    </w:p>
    <w:p w14:paraId="0ACC8585" w14:textId="5B9A326E" w:rsidR="0075108F" w:rsidRPr="0075108F" w:rsidRDefault="0075108F" w:rsidP="0075108F">
      <w:pPr>
        <w:ind w:left="284"/>
        <w:jc w:val="center"/>
        <w:rPr>
          <w:rFonts w:asciiTheme="majorHAnsi" w:hAnsiTheme="majorHAnsi" w:cstheme="majorHAnsi"/>
          <w:color w:val="0070C0"/>
          <w:sz w:val="28"/>
          <w:szCs w:val="28"/>
        </w:rPr>
      </w:pPr>
      <w:r w:rsidRPr="0075108F">
        <w:rPr>
          <w:rFonts w:asciiTheme="majorHAnsi" w:hAnsiTheme="majorHAnsi" w:cstheme="majorHAnsi"/>
          <w:color w:val="0070C0"/>
          <w:sz w:val="28"/>
          <w:szCs w:val="28"/>
        </w:rPr>
        <w:t>"All things are possible for one who believes" (Mark 9:23)</w:t>
      </w:r>
    </w:p>
    <w:p w14:paraId="177A4554" w14:textId="77777777" w:rsidR="00F817EC" w:rsidRPr="00296EB5" w:rsidRDefault="00F817EC" w:rsidP="00F817EC">
      <w:pPr>
        <w:rPr>
          <w:rFonts w:asciiTheme="majorHAnsi" w:hAnsiTheme="majorHAnsi" w:cstheme="majorHAnsi"/>
          <w:sz w:val="22"/>
        </w:rPr>
      </w:pPr>
    </w:p>
    <w:tbl>
      <w:tblPr>
        <w:tblW w:w="8998"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394"/>
        <w:gridCol w:w="3025"/>
        <w:gridCol w:w="3579"/>
      </w:tblGrid>
      <w:tr w:rsidR="00F817EC" w:rsidRPr="00296EB5" w14:paraId="366B9EED" w14:textId="77777777" w:rsidTr="03761DFE">
        <w:trPr>
          <w:trHeight w:val="384"/>
          <w:jc w:val="center"/>
        </w:trPr>
        <w:tc>
          <w:tcPr>
            <w:tcW w:w="2394" w:type="dxa"/>
            <w:tcBorders>
              <w:top w:val="nil"/>
              <w:left w:val="nil"/>
              <w:bottom w:val="single" w:sz="18" w:space="0" w:color="FFFFFF" w:themeColor="background1"/>
              <w:right w:val="nil"/>
            </w:tcBorders>
            <w:shd w:val="clear" w:color="auto" w:fill="D8DFDE"/>
            <w:hideMark/>
          </w:tcPr>
          <w:p w14:paraId="67A1A079" w14:textId="77777777" w:rsidR="00F817EC" w:rsidRPr="00296EB5" w:rsidRDefault="00F817EC" w:rsidP="00AC59C9">
            <w:pPr>
              <w:pStyle w:val="1bodycopy10pt"/>
              <w:rPr>
                <w:rFonts w:asciiTheme="majorHAnsi" w:hAnsiTheme="majorHAnsi" w:cstheme="majorHAnsi"/>
                <w:b/>
                <w:szCs w:val="22"/>
                <w:lang w:val="en-GB"/>
              </w:rPr>
            </w:pPr>
            <w:r w:rsidRPr="00296EB5">
              <w:rPr>
                <w:rFonts w:asciiTheme="majorHAnsi" w:hAnsiTheme="majorHAnsi" w:cstheme="majorHAnsi"/>
                <w:b/>
                <w:szCs w:val="22"/>
                <w:lang w:val="en-GB"/>
              </w:rPr>
              <w:t>Approved by:</w:t>
            </w:r>
          </w:p>
        </w:tc>
        <w:tc>
          <w:tcPr>
            <w:tcW w:w="3025" w:type="dxa"/>
            <w:tcBorders>
              <w:top w:val="nil"/>
              <w:left w:val="nil"/>
              <w:bottom w:val="single" w:sz="18" w:space="0" w:color="FFFFFF" w:themeColor="background1"/>
              <w:right w:val="nil"/>
            </w:tcBorders>
            <w:shd w:val="clear" w:color="auto" w:fill="D8DFDE"/>
            <w:hideMark/>
          </w:tcPr>
          <w:p w14:paraId="3E9624CA" w14:textId="03418BC0" w:rsidR="00F817EC" w:rsidRPr="00296EB5" w:rsidRDefault="003540AF" w:rsidP="00AC59C9">
            <w:pPr>
              <w:pStyle w:val="1bodycopy11pt"/>
              <w:rPr>
                <w:rFonts w:asciiTheme="majorHAnsi" w:hAnsiTheme="majorHAnsi" w:cstheme="majorHAnsi"/>
                <w:szCs w:val="22"/>
                <w:highlight w:val="yellow"/>
                <w:lang w:val="en-GB"/>
              </w:rPr>
            </w:pPr>
            <w:r w:rsidRPr="003540AF">
              <w:rPr>
                <w:rFonts w:asciiTheme="majorHAnsi" w:hAnsiTheme="majorHAnsi" w:cstheme="majorHAnsi"/>
                <w:szCs w:val="22"/>
                <w:lang w:val="en-GB"/>
              </w:rPr>
              <w:t xml:space="preserve">Charlotte McConnell </w:t>
            </w:r>
          </w:p>
        </w:tc>
        <w:tc>
          <w:tcPr>
            <w:tcW w:w="3579" w:type="dxa"/>
            <w:tcBorders>
              <w:top w:val="nil"/>
              <w:left w:val="nil"/>
              <w:bottom w:val="single" w:sz="18" w:space="0" w:color="FFFFFF" w:themeColor="background1"/>
              <w:right w:val="nil"/>
            </w:tcBorders>
            <w:shd w:val="clear" w:color="auto" w:fill="D8DFDE"/>
            <w:hideMark/>
          </w:tcPr>
          <w:p w14:paraId="210E2344" w14:textId="4B06B68D" w:rsidR="00F817EC" w:rsidRPr="00296EB5" w:rsidRDefault="00F817EC" w:rsidP="00AC59C9">
            <w:pPr>
              <w:pStyle w:val="1bodycopy11pt"/>
              <w:rPr>
                <w:rFonts w:asciiTheme="majorHAnsi" w:hAnsiTheme="majorHAnsi" w:cstheme="majorHAnsi"/>
                <w:szCs w:val="22"/>
                <w:lang w:val="en-GB"/>
              </w:rPr>
            </w:pPr>
            <w:r w:rsidRPr="00296EB5">
              <w:rPr>
                <w:rFonts w:asciiTheme="majorHAnsi" w:hAnsiTheme="majorHAnsi" w:cstheme="majorHAnsi"/>
                <w:b/>
                <w:bCs/>
                <w:szCs w:val="22"/>
                <w:lang w:val="en-GB"/>
              </w:rPr>
              <w:t>Date:</w:t>
            </w:r>
            <w:r w:rsidRPr="00296EB5">
              <w:rPr>
                <w:rFonts w:asciiTheme="majorHAnsi" w:hAnsiTheme="majorHAnsi" w:cstheme="majorHAnsi"/>
                <w:szCs w:val="22"/>
                <w:lang w:val="en-GB"/>
              </w:rPr>
              <w:t xml:space="preserve">  </w:t>
            </w:r>
            <w:r w:rsidR="003540AF">
              <w:rPr>
                <w:rFonts w:asciiTheme="majorHAnsi" w:hAnsiTheme="majorHAnsi" w:cstheme="majorHAnsi"/>
                <w:szCs w:val="22"/>
                <w:lang w:val="en-GB"/>
              </w:rPr>
              <w:t>August 25</w:t>
            </w:r>
          </w:p>
        </w:tc>
      </w:tr>
      <w:tr w:rsidR="00F817EC" w:rsidRPr="00296EB5" w14:paraId="2B54DDA3" w14:textId="77777777" w:rsidTr="03761DFE">
        <w:trPr>
          <w:trHeight w:val="397"/>
          <w:jc w:val="center"/>
        </w:trPr>
        <w:tc>
          <w:tcPr>
            <w:tcW w:w="2394" w:type="dxa"/>
            <w:tcBorders>
              <w:top w:val="single" w:sz="18" w:space="0" w:color="FFFFFF" w:themeColor="background1"/>
              <w:left w:val="nil"/>
              <w:bottom w:val="single" w:sz="18" w:space="0" w:color="FFFFFF" w:themeColor="background1"/>
              <w:right w:val="nil"/>
            </w:tcBorders>
            <w:shd w:val="clear" w:color="auto" w:fill="D8DFDE"/>
            <w:hideMark/>
          </w:tcPr>
          <w:p w14:paraId="59BCBEEA" w14:textId="77777777" w:rsidR="00F817EC" w:rsidRPr="00296EB5" w:rsidRDefault="00F817EC" w:rsidP="00AC59C9">
            <w:pPr>
              <w:pStyle w:val="1bodycopy10pt"/>
              <w:rPr>
                <w:rFonts w:asciiTheme="majorHAnsi" w:hAnsiTheme="majorHAnsi" w:cstheme="majorHAnsi"/>
                <w:b/>
                <w:szCs w:val="22"/>
                <w:lang w:val="en-GB"/>
              </w:rPr>
            </w:pPr>
            <w:r w:rsidRPr="00296EB5">
              <w:rPr>
                <w:rFonts w:asciiTheme="majorHAnsi" w:hAnsiTheme="majorHAnsi" w:cstheme="majorHAnsi"/>
                <w:b/>
                <w:szCs w:val="22"/>
                <w:lang w:val="en-GB"/>
              </w:rPr>
              <w:t>Last reviewed on:</w:t>
            </w:r>
          </w:p>
        </w:tc>
        <w:tc>
          <w:tcPr>
            <w:tcW w:w="6604" w:type="dxa"/>
            <w:gridSpan w:val="2"/>
            <w:tcBorders>
              <w:top w:val="single" w:sz="18" w:space="0" w:color="FFFFFF" w:themeColor="background1"/>
              <w:left w:val="nil"/>
              <w:bottom w:val="single" w:sz="18" w:space="0" w:color="FFFFFF" w:themeColor="background1"/>
              <w:right w:val="nil"/>
            </w:tcBorders>
            <w:shd w:val="clear" w:color="auto" w:fill="D8DFDE"/>
            <w:hideMark/>
          </w:tcPr>
          <w:p w14:paraId="38F50886" w14:textId="3830A92F" w:rsidR="00F817EC" w:rsidRPr="00296EB5" w:rsidRDefault="003540AF" w:rsidP="03761DFE">
            <w:pPr>
              <w:pStyle w:val="1bodycopy11pt"/>
              <w:rPr>
                <w:rFonts w:asciiTheme="majorHAnsi" w:hAnsiTheme="majorHAnsi" w:cstheme="majorBidi"/>
                <w:lang w:val="en-GB"/>
              </w:rPr>
            </w:pPr>
            <w:r>
              <w:rPr>
                <w:rFonts w:asciiTheme="majorHAnsi" w:hAnsiTheme="majorHAnsi" w:cstheme="majorBidi"/>
                <w:lang w:val="en-GB"/>
              </w:rPr>
              <w:t>August 2025</w:t>
            </w:r>
          </w:p>
        </w:tc>
      </w:tr>
      <w:tr w:rsidR="00F817EC" w:rsidRPr="00296EB5" w14:paraId="3B5E1776" w14:textId="77777777" w:rsidTr="03761DFE">
        <w:trPr>
          <w:trHeight w:val="397"/>
          <w:jc w:val="center"/>
        </w:trPr>
        <w:tc>
          <w:tcPr>
            <w:tcW w:w="2394" w:type="dxa"/>
            <w:tcBorders>
              <w:top w:val="single" w:sz="18" w:space="0" w:color="FFFFFF" w:themeColor="background1"/>
              <w:left w:val="nil"/>
              <w:bottom w:val="nil"/>
              <w:right w:val="nil"/>
            </w:tcBorders>
            <w:shd w:val="clear" w:color="auto" w:fill="D8DFDE"/>
            <w:hideMark/>
          </w:tcPr>
          <w:p w14:paraId="71C791B3" w14:textId="77777777" w:rsidR="00F817EC" w:rsidRPr="00296EB5" w:rsidRDefault="00F817EC" w:rsidP="00AC59C9">
            <w:pPr>
              <w:pStyle w:val="1bodycopy10pt"/>
              <w:rPr>
                <w:rFonts w:asciiTheme="majorHAnsi" w:hAnsiTheme="majorHAnsi" w:cstheme="majorHAnsi"/>
                <w:b/>
                <w:szCs w:val="22"/>
                <w:lang w:val="en-GB"/>
              </w:rPr>
            </w:pPr>
            <w:r w:rsidRPr="00296EB5">
              <w:rPr>
                <w:rFonts w:asciiTheme="majorHAnsi" w:hAnsiTheme="majorHAnsi" w:cstheme="majorHAnsi"/>
                <w:b/>
                <w:szCs w:val="22"/>
                <w:lang w:val="en-GB"/>
              </w:rPr>
              <w:t>Next review due by:</w:t>
            </w:r>
          </w:p>
        </w:tc>
        <w:tc>
          <w:tcPr>
            <w:tcW w:w="6604" w:type="dxa"/>
            <w:gridSpan w:val="2"/>
            <w:tcBorders>
              <w:top w:val="single" w:sz="18" w:space="0" w:color="FFFFFF" w:themeColor="background1"/>
              <w:left w:val="nil"/>
              <w:bottom w:val="nil"/>
              <w:right w:val="nil"/>
            </w:tcBorders>
            <w:shd w:val="clear" w:color="auto" w:fill="D8DFDE"/>
            <w:hideMark/>
          </w:tcPr>
          <w:p w14:paraId="102D77EA" w14:textId="2960B20E" w:rsidR="00F817EC" w:rsidRPr="00296EB5" w:rsidRDefault="003540AF" w:rsidP="0BB4CDBB">
            <w:pPr>
              <w:pStyle w:val="1bodycopy11pt"/>
              <w:rPr>
                <w:rFonts w:asciiTheme="majorHAnsi" w:hAnsiTheme="majorHAnsi" w:cstheme="majorBidi"/>
                <w:lang w:val="en-GB"/>
              </w:rPr>
            </w:pPr>
            <w:r>
              <w:rPr>
                <w:rFonts w:asciiTheme="majorHAnsi" w:hAnsiTheme="majorHAnsi" w:cstheme="majorBidi"/>
                <w:lang w:val="en-GB"/>
              </w:rPr>
              <w:t>July 2026</w:t>
            </w:r>
          </w:p>
        </w:tc>
      </w:tr>
    </w:tbl>
    <w:p w14:paraId="23B6E056" w14:textId="77777777" w:rsidR="00F817EC" w:rsidRPr="00296EB5" w:rsidRDefault="00F817EC" w:rsidP="00F817EC">
      <w:pPr>
        <w:rPr>
          <w:rFonts w:asciiTheme="majorHAnsi" w:hAnsiTheme="majorHAnsi" w:cstheme="majorHAnsi"/>
          <w:b/>
          <w:sz w:val="22"/>
        </w:rPr>
      </w:pPr>
    </w:p>
    <w:p w14:paraId="1A7C3076" w14:textId="76ED0066" w:rsidR="00B07369" w:rsidRDefault="00B07369" w:rsidP="0BB4CDBB">
      <w:pPr>
        <w:rPr>
          <w:rFonts w:asciiTheme="majorHAnsi" w:hAnsiTheme="majorHAnsi" w:cstheme="majorBidi"/>
          <w:b/>
          <w:bCs/>
          <w:color w:val="0070C0"/>
          <w:sz w:val="22"/>
          <w:u w:val="single"/>
        </w:rPr>
      </w:pPr>
      <w:r w:rsidRPr="0BB4CDBB">
        <w:rPr>
          <w:rFonts w:asciiTheme="majorHAnsi" w:hAnsiTheme="majorHAnsi" w:cstheme="majorBidi"/>
          <w:b/>
          <w:bCs/>
          <w:color w:val="0070C0"/>
          <w:sz w:val="22"/>
          <w:u w:val="single"/>
        </w:rPr>
        <w:t>Arrival of Children to the Nursery</w:t>
      </w:r>
    </w:p>
    <w:p w14:paraId="700A0882" w14:textId="6D69C5F1" w:rsidR="134A2092" w:rsidRDefault="134A2092" w:rsidP="0BB4CDBB">
      <w:pPr>
        <w:rPr>
          <w:rFonts w:asciiTheme="majorHAnsi" w:hAnsiTheme="majorHAnsi" w:cstheme="majorBidi"/>
          <w:sz w:val="22"/>
        </w:rPr>
      </w:pPr>
      <w:r w:rsidRPr="0BB4CDBB">
        <w:rPr>
          <w:rFonts w:asciiTheme="majorHAnsi" w:hAnsiTheme="majorHAnsi" w:cstheme="majorBidi"/>
          <w:sz w:val="22"/>
        </w:rPr>
        <w:t xml:space="preserve">When children and parents </w:t>
      </w:r>
      <w:r w:rsidR="32BEE63A" w:rsidRPr="0BB4CDBB">
        <w:rPr>
          <w:rFonts w:asciiTheme="majorHAnsi" w:hAnsiTheme="majorHAnsi" w:cstheme="majorBidi"/>
          <w:sz w:val="22"/>
        </w:rPr>
        <w:t>arrive,</w:t>
      </w:r>
      <w:r w:rsidRPr="0BB4CDBB">
        <w:rPr>
          <w:rFonts w:asciiTheme="majorHAnsi" w:hAnsiTheme="majorHAnsi" w:cstheme="majorBidi"/>
          <w:sz w:val="22"/>
        </w:rPr>
        <w:t xml:space="preserve"> parents </w:t>
      </w:r>
      <w:r w:rsidR="00F01350">
        <w:rPr>
          <w:rFonts w:asciiTheme="majorHAnsi" w:hAnsiTheme="majorHAnsi" w:cstheme="majorBidi"/>
          <w:sz w:val="22"/>
        </w:rPr>
        <w:t xml:space="preserve">say goodbye at the </w:t>
      </w:r>
      <w:r w:rsidR="00F12079">
        <w:rPr>
          <w:rFonts w:asciiTheme="majorHAnsi" w:hAnsiTheme="majorHAnsi" w:cstheme="majorBidi"/>
          <w:sz w:val="22"/>
        </w:rPr>
        <w:t xml:space="preserve">nursery </w:t>
      </w:r>
      <w:r w:rsidR="00F01350">
        <w:rPr>
          <w:rFonts w:asciiTheme="majorHAnsi" w:hAnsiTheme="majorHAnsi" w:cstheme="majorBidi"/>
          <w:sz w:val="22"/>
        </w:rPr>
        <w:t xml:space="preserve">door and the children with the </w:t>
      </w:r>
      <w:r w:rsidRPr="0BB4CDBB">
        <w:rPr>
          <w:rFonts w:asciiTheme="majorHAnsi" w:hAnsiTheme="majorHAnsi" w:cstheme="majorBidi"/>
          <w:sz w:val="22"/>
        </w:rPr>
        <w:t xml:space="preserve">help </w:t>
      </w:r>
      <w:r w:rsidR="00F01350">
        <w:rPr>
          <w:rFonts w:asciiTheme="majorHAnsi" w:hAnsiTheme="majorHAnsi" w:cstheme="majorBidi"/>
          <w:sz w:val="22"/>
        </w:rPr>
        <w:t>of the nursery</w:t>
      </w:r>
      <w:r w:rsidR="00F12079">
        <w:rPr>
          <w:rFonts w:asciiTheme="majorHAnsi" w:hAnsiTheme="majorHAnsi" w:cstheme="majorBidi"/>
          <w:sz w:val="22"/>
        </w:rPr>
        <w:t xml:space="preserve"> staff</w:t>
      </w:r>
      <w:r w:rsidR="67E8B2C8" w:rsidRPr="0BB4CDBB">
        <w:rPr>
          <w:rFonts w:asciiTheme="majorHAnsi" w:hAnsiTheme="majorHAnsi" w:cstheme="majorBidi"/>
          <w:sz w:val="22"/>
        </w:rPr>
        <w:t xml:space="preserve"> find their peg picture and choose a space for their belongings. They then help them to get their water bottles and put them on the designated water bottle station for the day. Nursery staff will sign th</w:t>
      </w:r>
      <w:r w:rsidR="1E0801BF" w:rsidRPr="0BB4CDBB">
        <w:rPr>
          <w:rFonts w:asciiTheme="majorHAnsi" w:hAnsiTheme="majorHAnsi" w:cstheme="majorBidi"/>
          <w:sz w:val="22"/>
        </w:rPr>
        <w:t xml:space="preserve">e children in on the online nursery register and complete the handwritten fire register. </w:t>
      </w:r>
      <w:r w:rsidR="73FE34AC" w:rsidRPr="0BB4CDBB">
        <w:rPr>
          <w:rFonts w:asciiTheme="majorHAnsi" w:hAnsiTheme="majorHAnsi" w:cstheme="majorBidi"/>
          <w:sz w:val="22"/>
        </w:rPr>
        <w:t>Parents can handover anything important to the nursery team on arrival and let them know of any different collections for the day</w:t>
      </w:r>
      <w:r w:rsidR="0672A62F" w:rsidRPr="0BB4CDBB">
        <w:rPr>
          <w:rFonts w:asciiTheme="majorHAnsi" w:hAnsiTheme="majorHAnsi" w:cstheme="majorBidi"/>
          <w:sz w:val="22"/>
        </w:rPr>
        <w:t xml:space="preserve"> (Providing a password if the adult is unknow to the nursery team).</w:t>
      </w:r>
      <w:r w:rsidR="34BDB394" w:rsidRPr="0BB4CDBB">
        <w:rPr>
          <w:rFonts w:asciiTheme="majorHAnsi" w:hAnsiTheme="majorHAnsi" w:cstheme="majorBidi"/>
          <w:sz w:val="22"/>
        </w:rPr>
        <w:t xml:space="preserve"> If someone else arrives to </w:t>
      </w:r>
      <w:r w:rsidR="798C26F1" w:rsidRPr="0BB4CDBB">
        <w:rPr>
          <w:rFonts w:asciiTheme="majorHAnsi" w:hAnsiTheme="majorHAnsi" w:cstheme="majorBidi"/>
          <w:sz w:val="22"/>
        </w:rPr>
        <w:t>collect</w:t>
      </w:r>
      <w:r w:rsidR="34BDB394" w:rsidRPr="0BB4CDBB">
        <w:rPr>
          <w:rFonts w:asciiTheme="majorHAnsi" w:hAnsiTheme="majorHAnsi" w:cstheme="majorBidi"/>
          <w:sz w:val="22"/>
        </w:rPr>
        <w:t xml:space="preserve"> the child (even if the person is well known to us) they would not be </w:t>
      </w:r>
      <w:r w:rsidR="14485A97" w:rsidRPr="0BB4CDBB">
        <w:rPr>
          <w:rFonts w:asciiTheme="majorHAnsi" w:hAnsiTheme="majorHAnsi" w:cstheme="majorBidi"/>
          <w:sz w:val="22"/>
        </w:rPr>
        <w:t>permitted</w:t>
      </w:r>
      <w:r w:rsidR="34BDB394" w:rsidRPr="0BB4CDBB">
        <w:rPr>
          <w:rFonts w:asciiTheme="majorHAnsi" w:hAnsiTheme="majorHAnsi" w:cstheme="majorBidi"/>
          <w:sz w:val="22"/>
        </w:rPr>
        <w:t xml:space="preserve"> to take the child </w:t>
      </w:r>
      <w:r w:rsidR="28C61737" w:rsidRPr="0BB4CDBB">
        <w:rPr>
          <w:rFonts w:asciiTheme="majorHAnsi" w:hAnsiTheme="majorHAnsi" w:cstheme="majorBidi"/>
          <w:sz w:val="22"/>
        </w:rPr>
        <w:t>until</w:t>
      </w:r>
      <w:r w:rsidR="34BDB394" w:rsidRPr="0BB4CDBB">
        <w:rPr>
          <w:rFonts w:asciiTheme="majorHAnsi" w:hAnsiTheme="majorHAnsi" w:cstheme="majorBidi"/>
          <w:sz w:val="22"/>
        </w:rPr>
        <w:t xml:space="preserve"> we have been able to contact parents to confirm. We may request the adult</w:t>
      </w:r>
      <w:r w:rsidR="362C0CBF" w:rsidRPr="0BB4CDBB">
        <w:rPr>
          <w:rFonts w:asciiTheme="majorHAnsi" w:hAnsiTheme="majorHAnsi" w:cstheme="majorBidi"/>
          <w:sz w:val="22"/>
        </w:rPr>
        <w:t xml:space="preserve"> to wait by the nursery entrance while we make enquiries.</w:t>
      </w:r>
    </w:p>
    <w:p w14:paraId="0B39BED1" w14:textId="311BFD3B" w:rsidR="00B07369" w:rsidRPr="00296EB5" w:rsidRDefault="00B07369" w:rsidP="0BB4CDBB">
      <w:pPr>
        <w:rPr>
          <w:rFonts w:asciiTheme="majorHAnsi" w:hAnsiTheme="majorHAnsi" w:cstheme="majorBidi"/>
          <w:sz w:val="22"/>
        </w:rPr>
      </w:pPr>
      <w:r w:rsidRPr="0BB4CDBB">
        <w:rPr>
          <w:rFonts w:asciiTheme="majorHAnsi" w:hAnsiTheme="majorHAnsi" w:cstheme="majorBidi"/>
          <w:sz w:val="22"/>
        </w:rPr>
        <w:t>No child will be allowed to leave the Nursery unaccompanied or with a primary school aged sibling.</w:t>
      </w:r>
    </w:p>
    <w:p w14:paraId="3970DDB1" w14:textId="48F9206D" w:rsidR="00B07369" w:rsidRDefault="00B07369" w:rsidP="0BB4CDBB">
      <w:pPr>
        <w:rPr>
          <w:rFonts w:asciiTheme="majorHAnsi" w:hAnsiTheme="majorHAnsi" w:cstheme="majorBidi"/>
          <w:sz w:val="22"/>
        </w:rPr>
      </w:pPr>
      <w:r w:rsidRPr="0BB4CDBB">
        <w:rPr>
          <w:rFonts w:asciiTheme="majorHAnsi" w:hAnsiTheme="majorHAnsi" w:cstheme="majorBidi"/>
          <w:sz w:val="22"/>
        </w:rPr>
        <w:t>In order to safeguard children accurate attendance registers are maintained.</w:t>
      </w:r>
      <w:r w:rsidR="03C7BBFA" w:rsidRPr="0BB4CDBB">
        <w:rPr>
          <w:rFonts w:asciiTheme="majorHAnsi" w:hAnsiTheme="majorHAnsi" w:cstheme="majorBidi"/>
          <w:sz w:val="22"/>
        </w:rPr>
        <w:t xml:space="preserve"> If a child has not arrived by 9.30am for the session, we will make contact to see if they will be attending.</w:t>
      </w:r>
      <w:r w:rsidRPr="0BB4CDBB">
        <w:rPr>
          <w:rFonts w:asciiTheme="majorHAnsi" w:hAnsiTheme="majorHAnsi" w:cstheme="majorBidi"/>
          <w:sz w:val="22"/>
        </w:rPr>
        <w:t xml:space="preserve">  If a child on the register misses several sessions the Nursery will contact the family to ascertain a reason for absence unless we have been informed.</w:t>
      </w:r>
    </w:p>
    <w:p w14:paraId="633E2CAF" w14:textId="77777777" w:rsidR="0075108F" w:rsidRPr="00296EB5" w:rsidRDefault="0075108F" w:rsidP="0BB4CDBB">
      <w:pPr>
        <w:rPr>
          <w:rFonts w:asciiTheme="majorHAnsi" w:hAnsiTheme="majorHAnsi" w:cstheme="majorBidi"/>
          <w:sz w:val="22"/>
        </w:rPr>
      </w:pPr>
    </w:p>
    <w:p w14:paraId="1D08428D" w14:textId="77777777" w:rsidR="00B07369" w:rsidRPr="00296EB5" w:rsidRDefault="00B07369" w:rsidP="00B07369">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Collection of Children</w:t>
      </w:r>
    </w:p>
    <w:p w14:paraId="1F5BAC7A" w14:textId="112F65D5" w:rsidR="00B07369" w:rsidRPr="00CB082F" w:rsidRDefault="00B07369" w:rsidP="0BB4CDBB">
      <w:pPr>
        <w:rPr>
          <w:rFonts w:asciiTheme="majorHAnsi" w:hAnsiTheme="majorHAnsi" w:cstheme="majorHAnsi"/>
          <w:sz w:val="22"/>
        </w:rPr>
      </w:pPr>
      <w:r w:rsidRPr="00296EB5">
        <w:rPr>
          <w:rFonts w:asciiTheme="majorHAnsi" w:hAnsiTheme="majorHAnsi" w:cstheme="majorHAnsi"/>
          <w:sz w:val="22"/>
        </w:rPr>
        <w:t xml:space="preserve"> It is important that children are collected promptly by the end of each session as unexplainable delays in collecting them may cause them unnecessary distress as they see other children going home with their parents/carers.</w:t>
      </w:r>
    </w:p>
    <w:p w14:paraId="30A19367"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 xml:space="preserve">In an emergency staff will contact parents and designated adults on the registration form. </w:t>
      </w:r>
    </w:p>
    <w:p w14:paraId="49EA846D" w14:textId="2EA16F88" w:rsidR="00B07369" w:rsidRPr="00296EB5" w:rsidRDefault="00B07369" w:rsidP="69C33B65">
      <w:pPr>
        <w:rPr>
          <w:rFonts w:asciiTheme="majorHAnsi" w:hAnsiTheme="majorHAnsi" w:cstheme="majorHAnsi"/>
          <w:sz w:val="22"/>
        </w:rPr>
      </w:pPr>
      <w:r w:rsidRPr="00296EB5">
        <w:rPr>
          <w:rFonts w:asciiTheme="majorHAnsi" w:hAnsiTheme="majorHAnsi" w:cstheme="majorHAnsi"/>
          <w:sz w:val="22"/>
        </w:rPr>
        <w:t>Any changes to emergency contact telephone numbers should be given to Nursery staff as soon as possible.</w:t>
      </w:r>
    </w:p>
    <w:p w14:paraId="7577ACA1" w14:textId="50F0238C" w:rsidR="00B07369" w:rsidRPr="00296EB5" w:rsidRDefault="00B07369" w:rsidP="0BB4CDBB">
      <w:pPr>
        <w:rPr>
          <w:rFonts w:asciiTheme="majorHAnsi" w:hAnsiTheme="majorHAnsi" w:cstheme="majorBidi"/>
          <w:sz w:val="22"/>
        </w:rPr>
      </w:pPr>
      <w:r w:rsidRPr="0BB4CDBB">
        <w:rPr>
          <w:rFonts w:asciiTheme="majorHAnsi" w:hAnsiTheme="majorHAnsi" w:cstheme="majorBidi"/>
          <w:sz w:val="22"/>
        </w:rPr>
        <w:lastRenderedPageBreak/>
        <w:t>We also operate a secure password system where the adult collecting writes down the password and doesn’t say it audibly in front of other adults.</w:t>
      </w:r>
      <w:r w:rsidR="77B38F3E" w:rsidRPr="0BB4CDBB">
        <w:rPr>
          <w:rFonts w:asciiTheme="majorHAnsi" w:hAnsiTheme="majorHAnsi" w:cstheme="majorBidi"/>
          <w:sz w:val="22"/>
        </w:rPr>
        <w:t xml:space="preserve"> </w:t>
      </w:r>
    </w:p>
    <w:p w14:paraId="60596672" w14:textId="7280FBCF" w:rsidR="00B07369" w:rsidRPr="00296EB5" w:rsidRDefault="00B07369" w:rsidP="0BB4CDBB">
      <w:pPr>
        <w:spacing w:line="240" w:lineRule="auto"/>
        <w:rPr>
          <w:rFonts w:asciiTheme="majorHAnsi" w:eastAsia="PMingLiU" w:hAnsiTheme="majorHAnsi" w:cstheme="majorBidi"/>
          <w:sz w:val="22"/>
          <w:lang w:val="en-US"/>
        </w:rPr>
      </w:pPr>
      <w:r w:rsidRPr="0BB4CDBB">
        <w:rPr>
          <w:rFonts w:asciiTheme="majorHAnsi" w:eastAsia="PMingLiU" w:hAnsiTheme="majorHAnsi" w:cstheme="majorBidi"/>
          <w:sz w:val="22"/>
          <w:lang w:val="en-US"/>
        </w:rPr>
        <w:t>A member of staff stands by the exit door i</w:t>
      </w:r>
      <w:r w:rsidR="001F0777" w:rsidRPr="0BB4CDBB">
        <w:rPr>
          <w:rFonts w:asciiTheme="majorHAnsi" w:eastAsia="PMingLiU" w:hAnsiTheme="majorHAnsi" w:cstheme="majorBidi"/>
          <w:sz w:val="22"/>
          <w:lang w:val="en-US"/>
        </w:rPr>
        <w:t>n the Nursery</w:t>
      </w:r>
      <w:r w:rsidRPr="0BB4CDBB">
        <w:rPr>
          <w:rFonts w:asciiTheme="majorHAnsi" w:eastAsia="PMingLiU" w:hAnsiTheme="majorHAnsi" w:cstheme="majorBidi"/>
          <w:sz w:val="22"/>
          <w:lang w:val="en-US"/>
        </w:rPr>
        <w:t xml:space="preserve"> to ensure children are </w:t>
      </w:r>
      <w:r w:rsidR="43D8E67D" w:rsidRPr="0BB4CDBB">
        <w:rPr>
          <w:rFonts w:asciiTheme="majorHAnsi" w:eastAsia="PMingLiU" w:hAnsiTheme="majorHAnsi" w:cstheme="majorBidi"/>
          <w:sz w:val="22"/>
          <w:lang w:val="en-US"/>
        </w:rPr>
        <w:t>going with the correct collectors</w:t>
      </w:r>
      <w:r w:rsidRPr="0BB4CDBB">
        <w:rPr>
          <w:rFonts w:asciiTheme="majorHAnsi" w:eastAsia="PMingLiU" w:hAnsiTheme="majorHAnsi" w:cstheme="majorBidi"/>
          <w:sz w:val="22"/>
          <w:lang w:val="en-US"/>
        </w:rPr>
        <w:t xml:space="preserve"> and don't leave the Nursery unaccompanied.</w:t>
      </w:r>
    </w:p>
    <w:p w14:paraId="60BC19CD" w14:textId="77777777" w:rsidR="00B07369" w:rsidRPr="00296EB5" w:rsidRDefault="00B07369" w:rsidP="00B07369">
      <w:pPr>
        <w:spacing w:line="240" w:lineRule="auto"/>
        <w:rPr>
          <w:rFonts w:asciiTheme="majorHAnsi" w:eastAsia="PMingLiU" w:hAnsiTheme="majorHAnsi" w:cstheme="majorHAnsi"/>
          <w:sz w:val="22"/>
          <w:lang w:val="en-US"/>
        </w:rPr>
      </w:pPr>
    </w:p>
    <w:p w14:paraId="2B36A703" w14:textId="77777777" w:rsidR="00B07369" w:rsidRPr="00296EB5" w:rsidRDefault="00B07369" w:rsidP="0BB4CDBB">
      <w:pPr>
        <w:spacing w:line="240" w:lineRule="auto"/>
        <w:rPr>
          <w:rFonts w:asciiTheme="majorHAnsi" w:eastAsia="PMingLiU" w:hAnsiTheme="majorHAnsi" w:cstheme="majorBidi"/>
          <w:sz w:val="22"/>
          <w:lang w:val="en-US"/>
        </w:rPr>
      </w:pPr>
      <w:r w:rsidRPr="0BB4CDBB">
        <w:rPr>
          <w:rFonts w:asciiTheme="majorHAnsi" w:eastAsia="PMingLiU" w:hAnsiTheme="majorHAnsi" w:cstheme="majorBidi"/>
          <w:sz w:val="22"/>
          <w:lang w:val="en-US"/>
        </w:rPr>
        <w:t>All staff</w:t>
      </w:r>
    </w:p>
    <w:p w14:paraId="6AB1FA40" w14:textId="3B556937" w:rsidR="00B07369" w:rsidRPr="00296EB5" w:rsidRDefault="00B07369" w:rsidP="0BB4CDBB">
      <w:pPr>
        <w:numPr>
          <w:ilvl w:val="0"/>
          <w:numId w:val="4"/>
        </w:numPr>
        <w:spacing w:line="240" w:lineRule="auto"/>
        <w:rPr>
          <w:rFonts w:asciiTheme="majorHAnsi" w:eastAsia="PMingLiU" w:hAnsiTheme="majorHAnsi" w:cstheme="majorBidi"/>
          <w:sz w:val="22"/>
          <w:lang w:val="en-US"/>
        </w:rPr>
      </w:pPr>
      <w:r w:rsidRPr="0BB4CDBB">
        <w:rPr>
          <w:rFonts w:asciiTheme="majorHAnsi" w:eastAsia="PMingLiU" w:hAnsiTheme="majorHAnsi" w:cstheme="majorBidi"/>
          <w:sz w:val="22"/>
          <w:lang w:val="en-US"/>
        </w:rPr>
        <w:t xml:space="preserve">Ensure the outside gate </w:t>
      </w:r>
      <w:r w:rsidR="001B06FC" w:rsidRPr="0BB4CDBB">
        <w:rPr>
          <w:rFonts w:asciiTheme="majorHAnsi" w:eastAsia="PMingLiU" w:hAnsiTheme="majorHAnsi" w:cstheme="majorBidi"/>
          <w:sz w:val="22"/>
          <w:lang w:val="en-US"/>
        </w:rPr>
        <w:t>is always kept shut locked</w:t>
      </w:r>
      <w:r w:rsidR="4B6FB2CE" w:rsidRPr="0BB4CDBB">
        <w:rPr>
          <w:rFonts w:asciiTheme="majorHAnsi" w:eastAsia="PMingLiU" w:hAnsiTheme="majorHAnsi" w:cstheme="majorBidi"/>
          <w:sz w:val="22"/>
          <w:lang w:val="en-US"/>
        </w:rPr>
        <w:t>. The gate will be left open with an adult supervising whilst all the parents arrive at nursery. It is then locked behind them as they leave.</w:t>
      </w:r>
    </w:p>
    <w:p w14:paraId="7D154D2A" w14:textId="77777777" w:rsidR="00B07369" w:rsidRPr="00296EB5" w:rsidRDefault="00B07369" w:rsidP="00B07369">
      <w:pPr>
        <w:spacing w:line="240" w:lineRule="auto"/>
        <w:rPr>
          <w:rFonts w:asciiTheme="majorHAnsi" w:eastAsia="PMingLiU" w:hAnsiTheme="majorHAnsi" w:cstheme="majorHAnsi"/>
          <w:sz w:val="22"/>
          <w:lang w:val="en-US"/>
        </w:rPr>
      </w:pPr>
    </w:p>
    <w:p w14:paraId="353E36C0" w14:textId="5FED93AF" w:rsidR="00B07369" w:rsidRPr="00296EB5" w:rsidRDefault="001F0777" w:rsidP="00B07369">
      <w:pPr>
        <w:spacing w:line="240" w:lineRule="auto"/>
        <w:rPr>
          <w:rFonts w:asciiTheme="majorHAnsi" w:eastAsia="PMingLiU" w:hAnsiTheme="majorHAnsi" w:cstheme="majorHAnsi"/>
          <w:sz w:val="22"/>
          <w:lang w:val="en-US"/>
        </w:rPr>
      </w:pPr>
      <w:r w:rsidRPr="00296EB5">
        <w:rPr>
          <w:rFonts w:asciiTheme="majorHAnsi" w:eastAsia="PMingLiU" w:hAnsiTheme="majorHAnsi" w:cstheme="majorHAnsi"/>
          <w:sz w:val="22"/>
          <w:lang w:val="en-US"/>
        </w:rPr>
        <w:t>Nursery</w:t>
      </w:r>
    </w:p>
    <w:p w14:paraId="2EC72C35" w14:textId="2B55B55E" w:rsidR="00B07369" w:rsidRPr="00296EB5" w:rsidRDefault="005149A8" w:rsidP="00B07369">
      <w:pPr>
        <w:numPr>
          <w:ilvl w:val="0"/>
          <w:numId w:val="5"/>
        </w:numPr>
        <w:spacing w:line="240" w:lineRule="auto"/>
        <w:rPr>
          <w:rFonts w:asciiTheme="majorHAnsi" w:eastAsia="PMingLiU" w:hAnsiTheme="majorHAnsi" w:cstheme="majorHAnsi"/>
          <w:sz w:val="22"/>
          <w:lang w:val="en-US"/>
        </w:rPr>
      </w:pPr>
      <w:r w:rsidRPr="00296EB5">
        <w:rPr>
          <w:rFonts w:asciiTheme="majorHAnsi" w:eastAsia="PMingLiU" w:hAnsiTheme="majorHAnsi" w:cstheme="majorHAnsi"/>
          <w:sz w:val="22"/>
          <w:lang w:val="en-US"/>
        </w:rPr>
        <w:t>Adults stand</w:t>
      </w:r>
      <w:r w:rsidR="00B07369" w:rsidRPr="00296EB5">
        <w:rPr>
          <w:rFonts w:asciiTheme="majorHAnsi" w:eastAsia="PMingLiU" w:hAnsiTheme="majorHAnsi" w:cstheme="majorHAnsi"/>
          <w:sz w:val="22"/>
          <w:lang w:val="en-US"/>
        </w:rPr>
        <w:t xml:space="preserve"> by the door to ensure no child leaves the nursery unaccompanied. If a parent or </w:t>
      </w:r>
      <w:r w:rsidR="00260374" w:rsidRPr="00296EB5">
        <w:rPr>
          <w:rFonts w:asciiTheme="majorHAnsi" w:eastAsia="PMingLiU" w:hAnsiTheme="majorHAnsi" w:cstheme="majorHAnsi"/>
          <w:sz w:val="22"/>
          <w:lang w:val="en-US"/>
        </w:rPr>
        <w:t>career</w:t>
      </w:r>
      <w:r w:rsidR="00B07369" w:rsidRPr="00296EB5">
        <w:rPr>
          <w:rFonts w:asciiTheme="majorHAnsi" w:eastAsia="PMingLiU" w:hAnsiTheme="majorHAnsi" w:cstheme="majorHAnsi"/>
          <w:sz w:val="22"/>
          <w:lang w:val="en-US"/>
        </w:rPr>
        <w:t xml:space="preserve"> needs to talk, direct them to their child’s key person/another staff member in the nursery.</w:t>
      </w:r>
    </w:p>
    <w:p w14:paraId="29F7B988" w14:textId="0303A9EB" w:rsidR="00B07369" w:rsidRPr="00296EB5" w:rsidRDefault="00B07369" w:rsidP="0BB4CDBB">
      <w:pPr>
        <w:numPr>
          <w:ilvl w:val="0"/>
          <w:numId w:val="5"/>
        </w:numPr>
        <w:spacing w:line="240" w:lineRule="auto"/>
        <w:rPr>
          <w:rFonts w:asciiTheme="majorHAnsi" w:eastAsia="PMingLiU" w:hAnsiTheme="majorHAnsi" w:cstheme="majorBidi"/>
          <w:sz w:val="22"/>
          <w:lang w:val="en-US"/>
        </w:rPr>
      </w:pPr>
      <w:r w:rsidRPr="0BB4CDBB">
        <w:rPr>
          <w:rFonts w:asciiTheme="majorHAnsi" w:eastAsia="PMingLiU" w:hAnsiTheme="majorHAnsi" w:cstheme="majorBidi"/>
          <w:sz w:val="22"/>
          <w:lang w:val="en-US"/>
        </w:rPr>
        <w:t xml:space="preserve">Close the </w:t>
      </w:r>
      <w:r w:rsidR="1767EC65" w:rsidRPr="0BB4CDBB">
        <w:rPr>
          <w:rFonts w:asciiTheme="majorHAnsi" w:eastAsia="PMingLiU" w:hAnsiTheme="majorHAnsi" w:cstheme="majorBidi"/>
          <w:sz w:val="22"/>
          <w:lang w:val="en-US"/>
        </w:rPr>
        <w:t xml:space="preserve">main </w:t>
      </w:r>
      <w:r w:rsidRPr="0BB4CDBB">
        <w:rPr>
          <w:rFonts w:asciiTheme="majorHAnsi" w:eastAsia="PMingLiU" w:hAnsiTheme="majorHAnsi" w:cstheme="majorBidi"/>
          <w:sz w:val="22"/>
          <w:lang w:val="en-US"/>
        </w:rPr>
        <w:t>door in between parents arriving</w:t>
      </w:r>
      <w:r w:rsidR="154A1D05" w:rsidRPr="0BB4CDBB">
        <w:rPr>
          <w:rFonts w:asciiTheme="majorHAnsi" w:eastAsia="PMingLiU" w:hAnsiTheme="majorHAnsi" w:cstheme="majorBidi"/>
          <w:sz w:val="22"/>
          <w:lang w:val="en-US"/>
        </w:rPr>
        <w:t>.</w:t>
      </w:r>
    </w:p>
    <w:p w14:paraId="1F956CCD" w14:textId="286AB889" w:rsidR="00B07369" w:rsidRPr="00296EB5" w:rsidRDefault="00B07369" w:rsidP="0BB4CDBB">
      <w:pPr>
        <w:numPr>
          <w:ilvl w:val="0"/>
          <w:numId w:val="5"/>
        </w:numPr>
        <w:spacing w:line="240" w:lineRule="auto"/>
        <w:rPr>
          <w:rFonts w:asciiTheme="majorHAnsi" w:eastAsia="PMingLiU" w:hAnsiTheme="majorHAnsi" w:cstheme="majorBidi"/>
          <w:sz w:val="22"/>
          <w:lang w:val="en-US"/>
        </w:rPr>
      </w:pPr>
      <w:r w:rsidRPr="0BB4CDBB">
        <w:rPr>
          <w:rFonts w:asciiTheme="majorHAnsi" w:eastAsia="PMingLiU" w:hAnsiTheme="majorHAnsi" w:cstheme="majorBidi"/>
          <w:sz w:val="22"/>
          <w:lang w:val="en-US"/>
        </w:rPr>
        <w:t xml:space="preserve">Encourage parents to collect their child </w:t>
      </w:r>
      <w:r w:rsidR="065F021C" w:rsidRPr="0BB4CDBB">
        <w:rPr>
          <w:rFonts w:asciiTheme="majorHAnsi" w:eastAsia="PMingLiU" w:hAnsiTheme="majorHAnsi" w:cstheme="majorBidi"/>
          <w:sz w:val="22"/>
          <w:lang w:val="en-US"/>
        </w:rPr>
        <w:t>and their belongings.</w:t>
      </w:r>
    </w:p>
    <w:p w14:paraId="427BB882" w14:textId="77777777" w:rsidR="00B07369" w:rsidRPr="00296EB5" w:rsidRDefault="00B07369" w:rsidP="00B07369">
      <w:pPr>
        <w:numPr>
          <w:ilvl w:val="0"/>
          <w:numId w:val="5"/>
        </w:numPr>
        <w:spacing w:line="240" w:lineRule="auto"/>
        <w:rPr>
          <w:rFonts w:asciiTheme="majorHAnsi" w:eastAsia="PMingLiU" w:hAnsiTheme="majorHAnsi" w:cstheme="majorHAnsi"/>
          <w:b/>
          <w:sz w:val="22"/>
          <w:u w:val="single"/>
          <w:lang w:val="en-US"/>
        </w:rPr>
      </w:pPr>
      <w:r w:rsidRPr="00296EB5">
        <w:rPr>
          <w:rFonts w:asciiTheme="majorHAnsi" w:eastAsia="PMingLiU" w:hAnsiTheme="majorHAnsi" w:cstheme="majorHAnsi"/>
          <w:b/>
          <w:sz w:val="22"/>
          <w:u w:val="single"/>
          <w:lang w:val="en-US"/>
        </w:rPr>
        <w:t>Do not walk away from the doorway unless it is locked!</w:t>
      </w:r>
    </w:p>
    <w:p w14:paraId="14003B82" w14:textId="77777777" w:rsidR="00B07369" w:rsidRPr="00296EB5" w:rsidRDefault="00B07369" w:rsidP="00B07369">
      <w:pPr>
        <w:rPr>
          <w:rFonts w:asciiTheme="majorHAnsi" w:hAnsiTheme="majorHAnsi" w:cstheme="majorHAnsi"/>
          <w:sz w:val="22"/>
        </w:rPr>
      </w:pPr>
    </w:p>
    <w:p w14:paraId="67F79828" w14:textId="77777777" w:rsidR="00B07369" w:rsidRPr="00296EB5" w:rsidRDefault="00B07369" w:rsidP="00B07369">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Late Collection</w:t>
      </w:r>
    </w:p>
    <w:p w14:paraId="20951DA3" w14:textId="38152F0B" w:rsidR="00B07369" w:rsidRPr="00296EB5" w:rsidRDefault="07AB304E" w:rsidP="69C33B65">
      <w:pPr>
        <w:rPr>
          <w:rFonts w:asciiTheme="majorHAnsi" w:hAnsiTheme="majorHAnsi" w:cstheme="majorHAnsi"/>
          <w:sz w:val="22"/>
        </w:rPr>
      </w:pPr>
      <w:r w:rsidRPr="00296EB5">
        <w:rPr>
          <w:rFonts w:asciiTheme="majorHAnsi" w:hAnsiTheme="majorHAnsi" w:cstheme="majorHAnsi"/>
          <w:sz w:val="22"/>
        </w:rPr>
        <w:t xml:space="preserve">If a parent/carer is running </w:t>
      </w:r>
      <w:r w:rsidR="00D073F6" w:rsidRPr="00296EB5">
        <w:rPr>
          <w:rFonts w:asciiTheme="majorHAnsi" w:hAnsiTheme="majorHAnsi" w:cstheme="majorHAnsi"/>
          <w:sz w:val="22"/>
        </w:rPr>
        <w:t>late,</w:t>
      </w:r>
      <w:r w:rsidRPr="00296EB5">
        <w:rPr>
          <w:rFonts w:asciiTheme="majorHAnsi" w:hAnsiTheme="majorHAnsi" w:cstheme="majorHAnsi"/>
          <w:sz w:val="22"/>
        </w:rPr>
        <w:t xml:space="preserve"> please contact the Nursery </w:t>
      </w:r>
      <w:r w:rsidRPr="00296EB5">
        <w:rPr>
          <w:rFonts w:asciiTheme="majorHAnsi" w:hAnsiTheme="majorHAnsi" w:cstheme="majorHAnsi"/>
          <w:color w:val="0000CC"/>
          <w:sz w:val="22"/>
        </w:rPr>
        <w:t>(</w:t>
      </w:r>
      <w:r w:rsidR="00D073F6" w:rsidRPr="00D073F6">
        <w:rPr>
          <w:rFonts w:asciiTheme="majorHAnsi" w:hAnsiTheme="majorHAnsi" w:cstheme="majorHAnsi"/>
          <w:noProof/>
          <w:color w:val="0070C0"/>
          <w:sz w:val="22"/>
          <w:lang w:eastAsia="en-GB"/>
        </w:rPr>
        <w:t xml:space="preserve">01934 </w:t>
      </w:r>
      <w:r w:rsidR="006B7ABD">
        <w:rPr>
          <w:rFonts w:asciiTheme="majorHAnsi" w:hAnsiTheme="majorHAnsi" w:cstheme="majorHAnsi"/>
          <w:noProof/>
          <w:color w:val="0070C0"/>
          <w:sz w:val="22"/>
          <w:lang w:eastAsia="en-GB"/>
        </w:rPr>
        <w:t>426901</w:t>
      </w:r>
      <w:r w:rsidRPr="00296EB5">
        <w:rPr>
          <w:rFonts w:asciiTheme="majorHAnsi" w:hAnsiTheme="majorHAnsi" w:cstheme="majorHAnsi"/>
          <w:color w:val="0000CC"/>
          <w:sz w:val="22"/>
        </w:rPr>
        <w:t xml:space="preserve">) </w:t>
      </w:r>
      <w:r w:rsidRPr="00296EB5">
        <w:rPr>
          <w:rFonts w:asciiTheme="majorHAnsi" w:hAnsiTheme="majorHAnsi" w:cstheme="majorHAnsi"/>
          <w:sz w:val="22"/>
        </w:rPr>
        <w:t xml:space="preserve">and inform them of the situation or alternative arrangements for the collection of their child. We will then be able to explain to your child why you are </w:t>
      </w:r>
      <w:r w:rsidR="52219222" w:rsidRPr="00296EB5">
        <w:rPr>
          <w:rFonts w:asciiTheme="majorHAnsi" w:hAnsiTheme="majorHAnsi" w:cstheme="majorHAnsi"/>
          <w:sz w:val="22"/>
        </w:rPr>
        <w:t>late,</w:t>
      </w:r>
      <w:r w:rsidRPr="00296EB5">
        <w:rPr>
          <w:rFonts w:asciiTheme="majorHAnsi" w:hAnsiTheme="majorHAnsi" w:cstheme="majorHAnsi"/>
          <w:sz w:val="22"/>
        </w:rPr>
        <w:t xml:space="preserve"> and this can help to reassure them.</w:t>
      </w:r>
    </w:p>
    <w:p w14:paraId="139EA74C"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 xml:space="preserve"> A late collection fee will be charged.  (See Fees Policy for details.)</w:t>
      </w:r>
    </w:p>
    <w:p w14:paraId="27F13959"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 xml:space="preserve">In the unlikely event that a parent is late collecting their child and no information has been received the Nursery Manager/ Senior Early Years Practitioner will use all authorised contact telephone numbers from the registration form to arrange collection.  However, if after one hour we have been unable to make contact with any of the named adults they will obliged to contact Children’s Social Care duty help line and follow the advice given.  </w:t>
      </w:r>
    </w:p>
    <w:p w14:paraId="6C31CD91" w14:textId="77777777" w:rsidR="00B07369" w:rsidRPr="00296EB5" w:rsidRDefault="07AB304E" w:rsidP="00B07369">
      <w:pPr>
        <w:rPr>
          <w:rFonts w:asciiTheme="majorHAnsi" w:hAnsiTheme="majorHAnsi" w:cstheme="majorHAnsi"/>
          <w:sz w:val="22"/>
        </w:rPr>
      </w:pPr>
      <w:r w:rsidRPr="00296EB5">
        <w:rPr>
          <w:rFonts w:asciiTheme="majorHAnsi" w:hAnsiTheme="majorHAnsi" w:cstheme="majorHAnsi"/>
          <w:sz w:val="22"/>
        </w:rPr>
        <w:t>Two adults will remain with the child during this time.</w:t>
      </w:r>
    </w:p>
    <w:p w14:paraId="4DA82365" w14:textId="77777777" w:rsidR="00B07369" w:rsidRPr="00296EB5" w:rsidRDefault="07AB304E" w:rsidP="00B07369">
      <w:pPr>
        <w:rPr>
          <w:rFonts w:asciiTheme="majorHAnsi" w:hAnsiTheme="majorHAnsi" w:cstheme="majorHAnsi"/>
          <w:sz w:val="22"/>
        </w:rPr>
      </w:pPr>
      <w:r w:rsidRPr="00296EB5">
        <w:rPr>
          <w:rFonts w:asciiTheme="majorHAnsi" w:hAnsiTheme="majorHAnsi" w:cstheme="majorHAnsi"/>
          <w:sz w:val="22"/>
        </w:rPr>
        <w:t>The Nursery team will also contact the Head Teacher or a member of the school’s senior management team.</w:t>
      </w:r>
    </w:p>
    <w:p w14:paraId="097F06E1" w14:textId="600C8ABA" w:rsidR="07AB304E" w:rsidRPr="00296EB5" w:rsidRDefault="07AB304E" w:rsidP="07AB304E">
      <w:pPr>
        <w:rPr>
          <w:rFonts w:asciiTheme="majorHAnsi" w:hAnsiTheme="majorHAnsi" w:cstheme="majorHAnsi"/>
          <w:b/>
          <w:bCs/>
          <w:color w:val="0000CC"/>
          <w:sz w:val="22"/>
          <w:u w:val="single"/>
        </w:rPr>
      </w:pPr>
    </w:p>
    <w:p w14:paraId="4662ACF0" w14:textId="77777777" w:rsidR="00B07369" w:rsidRPr="00296EB5" w:rsidRDefault="00B07369" w:rsidP="00B07369">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Updating Information on the Registration Form</w:t>
      </w:r>
    </w:p>
    <w:p w14:paraId="52914575"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It is essential that information on the registration form is kept up to date so please inform us in writing of any important changes to:</w:t>
      </w:r>
    </w:p>
    <w:p w14:paraId="2A228447" w14:textId="77777777" w:rsidR="00B07369" w:rsidRPr="00296EB5" w:rsidRDefault="00B07369" w:rsidP="00B07369">
      <w:pPr>
        <w:pStyle w:val="ListParagraph"/>
        <w:numPr>
          <w:ilvl w:val="0"/>
          <w:numId w:val="1"/>
        </w:numPr>
        <w:rPr>
          <w:rFonts w:asciiTheme="majorHAnsi" w:hAnsiTheme="majorHAnsi" w:cstheme="majorHAnsi"/>
          <w:sz w:val="22"/>
        </w:rPr>
      </w:pPr>
      <w:r w:rsidRPr="00296EB5">
        <w:rPr>
          <w:rFonts w:asciiTheme="majorHAnsi" w:hAnsiTheme="majorHAnsi" w:cstheme="majorHAnsi"/>
          <w:sz w:val="22"/>
        </w:rPr>
        <w:t>Domestic arrangements which could affect collection of the child e.g. a court order in respect of the residence of the child or who the child is able to have contact with.</w:t>
      </w:r>
    </w:p>
    <w:p w14:paraId="09396B6B" w14:textId="77777777" w:rsidR="00B07369" w:rsidRPr="00296EB5" w:rsidRDefault="00B07369" w:rsidP="00B07369">
      <w:pPr>
        <w:pStyle w:val="ListParagraph"/>
        <w:numPr>
          <w:ilvl w:val="0"/>
          <w:numId w:val="1"/>
        </w:numPr>
        <w:rPr>
          <w:rFonts w:asciiTheme="majorHAnsi" w:hAnsiTheme="majorHAnsi" w:cstheme="majorHAnsi"/>
          <w:sz w:val="22"/>
        </w:rPr>
      </w:pPr>
      <w:r w:rsidRPr="00296EB5">
        <w:rPr>
          <w:rFonts w:asciiTheme="majorHAnsi" w:hAnsiTheme="majorHAnsi" w:cstheme="majorHAnsi"/>
          <w:sz w:val="22"/>
        </w:rPr>
        <w:t>Parental responsibility agreements.</w:t>
      </w:r>
    </w:p>
    <w:p w14:paraId="7ADA9041" w14:textId="77777777" w:rsidR="00B07369" w:rsidRDefault="00B07369" w:rsidP="00B07369">
      <w:pPr>
        <w:pStyle w:val="ListParagraph"/>
        <w:numPr>
          <w:ilvl w:val="0"/>
          <w:numId w:val="1"/>
        </w:numPr>
        <w:rPr>
          <w:rFonts w:asciiTheme="majorHAnsi" w:hAnsiTheme="majorHAnsi" w:cstheme="majorHAnsi"/>
          <w:sz w:val="22"/>
        </w:rPr>
      </w:pPr>
      <w:r w:rsidRPr="00296EB5">
        <w:rPr>
          <w:rFonts w:asciiTheme="majorHAnsi" w:hAnsiTheme="majorHAnsi" w:cstheme="majorHAnsi"/>
          <w:sz w:val="22"/>
        </w:rPr>
        <w:t>Home and work telephone numbers.</w:t>
      </w:r>
    </w:p>
    <w:p w14:paraId="033A8A58" w14:textId="77777777" w:rsidR="00471D7C" w:rsidRDefault="00471D7C" w:rsidP="00471D7C">
      <w:pPr>
        <w:rPr>
          <w:rFonts w:asciiTheme="majorHAnsi" w:hAnsiTheme="majorHAnsi" w:cstheme="majorHAnsi"/>
          <w:sz w:val="22"/>
        </w:rPr>
      </w:pPr>
    </w:p>
    <w:p w14:paraId="79BD619D" w14:textId="77777777" w:rsidR="00471D7C" w:rsidRPr="00296EB5" w:rsidRDefault="00471D7C" w:rsidP="00471D7C">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Induction of new children to Nursery</w:t>
      </w:r>
    </w:p>
    <w:p w14:paraId="7156BC84" w14:textId="77777777" w:rsidR="00471D7C" w:rsidRPr="00471D7C" w:rsidRDefault="00471D7C" w:rsidP="00471D7C">
      <w:pPr>
        <w:autoSpaceDE w:val="0"/>
        <w:autoSpaceDN w:val="0"/>
        <w:adjustRightInd w:val="0"/>
        <w:ind w:left="-1080" w:right="-334"/>
        <w:rPr>
          <w:rFonts w:asciiTheme="majorHAnsi" w:hAnsiTheme="majorHAnsi" w:cstheme="majorHAnsi"/>
          <w:b/>
          <w:bCs/>
          <w:color w:val="0000FF"/>
          <w:sz w:val="22"/>
          <w:u w:val="single"/>
          <w:lang w:val="en-US"/>
        </w:rPr>
      </w:pPr>
      <w:r w:rsidRPr="00296EB5">
        <w:rPr>
          <w:rFonts w:asciiTheme="majorHAnsi" w:hAnsiTheme="majorHAnsi" w:cstheme="majorHAnsi"/>
          <w:b/>
          <w:bCs/>
          <w:color w:val="0000FF"/>
          <w:sz w:val="22"/>
          <w:u w:val="single"/>
          <w:lang w:val="en-US"/>
        </w:rPr>
        <w:tab/>
      </w:r>
    </w:p>
    <w:p w14:paraId="278B1728" w14:textId="77777777" w:rsidR="00471D7C" w:rsidRPr="00471D7C" w:rsidRDefault="00471D7C" w:rsidP="00471D7C">
      <w:pPr>
        <w:tabs>
          <w:tab w:val="left" w:pos="6804"/>
          <w:tab w:val="left" w:pos="8108"/>
        </w:tabs>
        <w:autoSpaceDE w:val="0"/>
        <w:autoSpaceDN w:val="0"/>
        <w:adjustRightInd w:val="0"/>
        <w:ind w:right="-334"/>
        <w:rPr>
          <w:rFonts w:asciiTheme="majorHAnsi" w:hAnsiTheme="majorHAnsi" w:cstheme="majorHAnsi"/>
          <w:b/>
          <w:bCs/>
          <w:color w:val="0070C0"/>
          <w:sz w:val="22"/>
          <w:lang w:val="en-US"/>
        </w:rPr>
      </w:pPr>
      <w:r w:rsidRPr="00471D7C">
        <w:rPr>
          <w:rFonts w:asciiTheme="majorHAnsi" w:hAnsiTheme="majorHAnsi" w:cstheme="majorHAnsi"/>
          <w:b/>
          <w:bCs/>
          <w:color w:val="0070C0"/>
          <w:sz w:val="22"/>
          <w:u w:val="single"/>
        </w:rPr>
        <w:t xml:space="preserve">Settling in  </w:t>
      </w:r>
    </w:p>
    <w:p w14:paraId="1E040F1B" w14:textId="77777777" w:rsidR="00471D7C" w:rsidRPr="00471D7C" w:rsidRDefault="00471D7C" w:rsidP="00471D7C">
      <w:pPr>
        <w:jc w:val="both"/>
        <w:rPr>
          <w:rFonts w:asciiTheme="majorHAnsi" w:hAnsiTheme="majorHAnsi" w:cstheme="majorHAnsi"/>
          <w:noProof/>
          <w:sz w:val="22"/>
          <w:lang w:eastAsia="en-GB"/>
        </w:rPr>
      </w:pPr>
      <w:r w:rsidRPr="00471D7C">
        <w:rPr>
          <w:rFonts w:asciiTheme="majorHAnsi" w:hAnsiTheme="majorHAnsi" w:cstheme="majorHAnsi"/>
          <w:noProof/>
          <w:sz w:val="22"/>
          <w:lang w:eastAsia="en-GB"/>
        </w:rPr>
        <w:t xml:space="preserve">Once your child has a place in our Nursery, there will be forms to complete and we will also need to see your child’s birth certificate. </w:t>
      </w:r>
    </w:p>
    <w:p w14:paraId="1CC453C8" w14:textId="77777777" w:rsidR="00471D7C" w:rsidRPr="00471D7C" w:rsidRDefault="00471D7C" w:rsidP="00471D7C">
      <w:pPr>
        <w:jc w:val="both"/>
        <w:rPr>
          <w:rFonts w:asciiTheme="majorHAnsi" w:hAnsiTheme="majorHAnsi" w:cstheme="majorHAnsi"/>
          <w:noProof/>
          <w:sz w:val="22"/>
          <w:lang w:eastAsia="en-GB"/>
        </w:rPr>
      </w:pPr>
      <w:r w:rsidRPr="00471D7C">
        <w:rPr>
          <w:rFonts w:asciiTheme="majorHAnsi" w:hAnsiTheme="majorHAnsi" w:cstheme="majorHAnsi"/>
          <w:noProof/>
          <w:sz w:val="22"/>
          <w:lang w:eastAsia="en-GB"/>
        </w:rPr>
        <w:t xml:space="preserve">You and your child will be invited to visit the Nursery together for a stay &amp; play session before he or she starts. This is to enable you and your child to meet the adults in the nursery environment and have an opportunity for you to share your child's likes and dislikes. </w:t>
      </w:r>
    </w:p>
    <w:p w14:paraId="32CED262" w14:textId="77777777" w:rsidR="00471D7C" w:rsidRPr="00471D7C" w:rsidRDefault="00471D7C" w:rsidP="00471D7C">
      <w:pPr>
        <w:jc w:val="both"/>
        <w:rPr>
          <w:rFonts w:asciiTheme="majorHAnsi" w:hAnsiTheme="majorHAnsi" w:cstheme="majorHAnsi"/>
          <w:noProof/>
          <w:sz w:val="22"/>
          <w:lang w:eastAsia="en-GB"/>
        </w:rPr>
      </w:pPr>
      <w:r w:rsidRPr="00471D7C">
        <w:rPr>
          <w:rFonts w:asciiTheme="majorHAnsi" w:hAnsiTheme="majorHAnsi" w:cstheme="majorHAnsi"/>
          <w:noProof/>
          <w:sz w:val="22"/>
          <w:lang w:eastAsia="en-GB"/>
        </w:rPr>
        <w:t xml:space="preserve">Please complete this form below to inform us of everything we need to know about your child. </w:t>
      </w:r>
    </w:p>
    <w:p w14:paraId="4369D251" w14:textId="77777777" w:rsidR="00471D7C" w:rsidRPr="00471D7C" w:rsidRDefault="00471D7C" w:rsidP="00471D7C">
      <w:pPr>
        <w:jc w:val="both"/>
        <w:rPr>
          <w:rFonts w:asciiTheme="majorHAnsi" w:hAnsiTheme="majorHAnsi" w:cstheme="majorHAnsi"/>
          <w:noProof/>
          <w:sz w:val="22"/>
          <w:lang w:eastAsia="en-GB"/>
        </w:rPr>
      </w:pPr>
      <w:hyperlink r:id="rId11" w:history="1">
        <w:r w:rsidRPr="00471D7C">
          <w:rPr>
            <w:rStyle w:val="Hyperlink"/>
            <w:rFonts w:asciiTheme="majorHAnsi" w:hAnsiTheme="majorHAnsi" w:cstheme="majorHAnsi"/>
            <w:noProof/>
            <w:sz w:val="22"/>
            <w:lang w:eastAsia="en-GB"/>
          </w:rPr>
          <w:t>https://forms.office.com/Pages/ResponsePage.aspx?id=zYYnkfAdvk6PP19ExfR4BUuJUrdeLAlAmkwOQPpK_YBUMDFZU05KOUIyUEtFTTRQR0VMNkpaQkpVMS4u</w:t>
        </w:r>
      </w:hyperlink>
    </w:p>
    <w:p w14:paraId="4DB649A9" w14:textId="77777777" w:rsidR="00471D7C" w:rsidRDefault="00471D7C" w:rsidP="00471D7C">
      <w:pPr>
        <w:jc w:val="both"/>
        <w:rPr>
          <w:rFonts w:asciiTheme="majorHAnsi" w:hAnsiTheme="majorHAnsi" w:cstheme="majorHAnsi"/>
          <w:noProof/>
          <w:sz w:val="22"/>
          <w:lang w:eastAsia="en-GB"/>
        </w:rPr>
      </w:pPr>
      <w:r w:rsidRPr="00471D7C">
        <w:rPr>
          <w:rFonts w:asciiTheme="majorHAnsi" w:hAnsiTheme="majorHAnsi" w:cstheme="majorHAnsi"/>
          <w:noProof/>
          <w:sz w:val="22"/>
          <w:lang w:eastAsia="en-GB"/>
        </w:rPr>
        <w:t>If you feel your child needs more visits, please just speak to the Nursery Manager to arrange, as we want to make it as easy as possible for each child to settle in.</w:t>
      </w:r>
    </w:p>
    <w:p w14:paraId="18633853" w14:textId="77777777" w:rsidR="00471D7C" w:rsidRPr="00471D7C" w:rsidRDefault="00471D7C" w:rsidP="00471D7C">
      <w:pPr>
        <w:jc w:val="both"/>
        <w:rPr>
          <w:rFonts w:asciiTheme="majorHAnsi" w:hAnsiTheme="majorHAnsi" w:cstheme="majorHAnsi"/>
          <w:noProof/>
          <w:sz w:val="22"/>
          <w:lang w:eastAsia="en-GB"/>
        </w:rPr>
      </w:pPr>
    </w:p>
    <w:p w14:paraId="6534C93C" w14:textId="77777777" w:rsidR="00471D7C" w:rsidRPr="00296EB5" w:rsidRDefault="00471D7C" w:rsidP="00471D7C">
      <w:pPr>
        <w:ind w:left="-1080" w:right="-334"/>
        <w:rPr>
          <w:rFonts w:asciiTheme="majorHAnsi" w:hAnsiTheme="majorHAnsi" w:cstheme="majorHAnsi"/>
          <w:b/>
          <w:bCs/>
          <w:color w:val="0070C0"/>
          <w:sz w:val="22"/>
          <w:u w:val="single"/>
          <w:lang w:val="en-US"/>
        </w:rPr>
      </w:pPr>
    </w:p>
    <w:p w14:paraId="3518F1C4" w14:textId="77777777" w:rsidR="00471D7C" w:rsidRPr="00296EB5" w:rsidRDefault="00471D7C" w:rsidP="00471D7C">
      <w:pPr>
        <w:ind w:left="-1080" w:right="-334" w:firstLine="1080"/>
        <w:rPr>
          <w:rFonts w:asciiTheme="majorHAnsi" w:hAnsiTheme="majorHAnsi" w:cstheme="majorHAnsi"/>
          <w:b/>
          <w:bCs/>
          <w:color w:val="0070C0"/>
          <w:sz w:val="22"/>
          <w:u w:val="single"/>
          <w:lang w:val="en-US"/>
        </w:rPr>
      </w:pPr>
      <w:r w:rsidRPr="00296EB5">
        <w:rPr>
          <w:rFonts w:asciiTheme="majorHAnsi" w:hAnsiTheme="majorHAnsi" w:cstheme="majorHAnsi"/>
          <w:b/>
          <w:bCs/>
          <w:color w:val="0070C0"/>
          <w:sz w:val="22"/>
          <w:u w:val="single"/>
          <w:lang w:val="en-US"/>
        </w:rPr>
        <w:t>At the start of the session</w:t>
      </w:r>
    </w:p>
    <w:p w14:paraId="18FFC66B" w14:textId="77777777" w:rsidR="00471D7C" w:rsidRPr="00296EB5" w:rsidRDefault="00471D7C" w:rsidP="00471D7C">
      <w:pPr>
        <w:spacing w:line="240" w:lineRule="auto"/>
        <w:ind w:right="-334"/>
        <w:rPr>
          <w:rFonts w:asciiTheme="majorHAnsi" w:hAnsiTheme="majorHAnsi" w:cstheme="majorBidi"/>
          <w:sz w:val="22"/>
          <w:lang w:val="en-US"/>
        </w:rPr>
      </w:pPr>
      <w:r w:rsidRPr="1E761FEE">
        <w:rPr>
          <w:rFonts w:asciiTheme="majorHAnsi" w:hAnsiTheme="majorHAnsi" w:cstheme="majorBidi"/>
          <w:sz w:val="22"/>
          <w:lang w:val="en-US"/>
        </w:rPr>
        <w:t xml:space="preserve">There is always a member of staff on duty </w:t>
      </w:r>
      <w:r>
        <w:rPr>
          <w:rFonts w:asciiTheme="majorHAnsi" w:hAnsiTheme="majorHAnsi" w:cstheme="majorBidi"/>
          <w:sz w:val="22"/>
          <w:lang w:val="en-US"/>
        </w:rPr>
        <w:t>at the nursery door</w:t>
      </w:r>
      <w:r w:rsidRPr="1E761FEE">
        <w:rPr>
          <w:rFonts w:asciiTheme="majorHAnsi" w:hAnsiTheme="majorHAnsi" w:cstheme="majorBidi"/>
          <w:sz w:val="22"/>
          <w:lang w:val="en-US"/>
        </w:rPr>
        <w:t xml:space="preserve"> to welcome you and your child on arrival.  When you arrive, please could you </w:t>
      </w:r>
      <w:r>
        <w:rPr>
          <w:rFonts w:asciiTheme="majorHAnsi" w:hAnsiTheme="majorHAnsi" w:cstheme="majorBidi"/>
          <w:sz w:val="22"/>
          <w:lang w:val="en-US"/>
        </w:rPr>
        <w:t>encourage your child to walk in independently, a staff member will be there to help them to unpack their belongings and settle in an activity.</w:t>
      </w:r>
      <w:r w:rsidRPr="1E761FEE">
        <w:rPr>
          <w:rFonts w:asciiTheme="majorHAnsi" w:hAnsiTheme="majorHAnsi" w:cstheme="majorBidi"/>
          <w:sz w:val="22"/>
          <w:lang w:val="en-US"/>
        </w:rPr>
        <w:t xml:space="preserve"> </w:t>
      </w:r>
      <w:r>
        <w:rPr>
          <w:rFonts w:asciiTheme="majorHAnsi" w:hAnsiTheme="majorHAnsi" w:cstheme="majorBidi"/>
          <w:sz w:val="22"/>
          <w:lang w:val="en-US"/>
        </w:rPr>
        <w:t>If you need</w:t>
      </w:r>
      <w:r w:rsidRPr="1E761FEE">
        <w:rPr>
          <w:rFonts w:asciiTheme="majorHAnsi" w:hAnsiTheme="majorHAnsi" w:cstheme="majorBidi"/>
          <w:sz w:val="22"/>
          <w:lang w:val="en-US"/>
        </w:rPr>
        <w:t xml:space="preserve"> to chat to your child’s Key Person and hand over anything important for the day,</w:t>
      </w:r>
      <w:r>
        <w:rPr>
          <w:rFonts w:asciiTheme="majorHAnsi" w:hAnsiTheme="majorHAnsi" w:cstheme="majorBidi"/>
          <w:sz w:val="22"/>
          <w:lang w:val="en-US"/>
        </w:rPr>
        <w:t xml:space="preserve"> please feel free to speak to the staff member on the nursery door. </w:t>
      </w:r>
    </w:p>
    <w:p w14:paraId="276BC506" w14:textId="77777777" w:rsidR="00471D7C" w:rsidRPr="00296EB5" w:rsidRDefault="00471D7C" w:rsidP="00471D7C">
      <w:pPr>
        <w:spacing w:line="240" w:lineRule="auto"/>
        <w:ind w:right="-334"/>
        <w:rPr>
          <w:rFonts w:asciiTheme="majorHAnsi" w:hAnsiTheme="majorHAnsi" w:cstheme="majorHAnsi"/>
          <w:sz w:val="22"/>
          <w:lang w:val="en-US"/>
        </w:rPr>
      </w:pPr>
    </w:p>
    <w:p w14:paraId="6C723BF6" w14:textId="77777777" w:rsidR="00471D7C" w:rsidRPr="00296EB5" w:rsidRDefault="00471D7C" w:rsidP="00471D7C">
      <w:pPr>
        <w:spacing w:line="240" w:lineRule="auto"/>
        <w:ind w:right="-334"/>
        <w:rPr>
          <w:rFonts w:asciiTheme="majorHAnsi" w:hAnsiTheme="majorHAnsi" w:cstheme="majorHAnsi"/>
          <w:sz w:val="22"/>
          <w:lang w:val="en-US"/>
        </w:rPr>
      </w:pPr>
      <w:r w:rsidRPr="00296EB5">
        <w:rPr>
          <w:rFonts w:asciiTheme="majorHAnsi" w:hAnsiTheme="majorHAnsi" w:cstheme="majorHAnsi"/>
          <w:b/>
          <w:bCs/>
          <w:color w:val="0070C0"/>
          <w:sz w:val="22"/>
          <w:u w:val="single"/>
          <w:lang w:val="en-US"/>
        </w:rPr>
        <w:t>What if my child is upset</w:t>
      </w:r>
    </w:p>
    <w:p w14:paraId="320B620D" w14:textId="206B9BC3" w:rsidR="00471D7C" w:rsidRDefault="00471D7C" w:rsidP="00471D7C">
      <w:pPr>
        <w:autoSpaceDE w:val="0"/>
        <w:autoSpaceDN w:val="0"/>
        <w:adjustRightInd w:val="0"/>
        <w:ind w:right="-334"/>
        <w:rPr>
          <w:rFonts w:asciiTheme="majorHAnsi" w:hAnsiTheme="majorHAnsi" w:cstheme="majorBidi"/>
          <w:sz w:val="22"/>
        </w:rPr>
      </w:pPr>
      <w:r w:rsidRPr="2FD650A9">
        <w:rPr>
          <w:rFonts w:asciiTheme="majorHAnsi" w:hAnsiTheme="majorHAnsi" w:cstheme="majorBidi"/>
          <w:sz w:val="22"/>
        </w:rPr>
        <w:t xml:space="preserve">Some children take longer to settle and may become upset when you leave.  If this happens you can decide with your child’s key person what will be best for your child. Often children settle once you have left or even before you reach the door! If your child is upset when you leave, you are always welcome to call the Nursery to make sure all is well. We will always post on our online platform </w:t>
      </w:r>
      <w:r>
        <w:rPr>
          <w:rFonts w:asciiTheme="majorHAnsi" w:hAnsiTheme="majorHAnsi" w:cstheme="majorBidi"/>
          <w:sz w:val="22"/>
        </w:rPr>
        <w:t xml:space="preserve">dojo </w:t>
      </w:r>
      <w:r w:rsidRPr="2FD650A9">
        <w:rPr>
          <w:rFonts w:asciiTheme="majorHAnsi" w:hAnsiTheme="majorHAnsi" w:cstheme="majorBidi"/>
          <w:sz w:val="22"/>
        </w:rPr>
        <w:t>for you to see that they have settled into an activity.</w:t>
      </w:r>
    </w:p>
    <w:p w14:paraId="6826DD4F" w14:textId="77777777" w:rsidR="0050642D" w:rsidRDefault="0050642D" w:rsidP="00471D7C">
      <w:pPr>
        <w:autoSpaceDE w:val="0"/>
        <w:autoSpaceDN w:val="0"/>
        <w:adjustRightInd w:val="0"/>
        <w:ind w:right="-334"/>
        <w:rPr>
          <w:rFonts w:asciiTheme="majorHAnsi" w:hAnsiTheme="majorHAnsi" w:cstheme="majorBidi"/>
          <w:sz w:val="22"/>
        </w:rPr>
      </w:pPr>
    </w:p>
    <w:p w14:paraId="6C80BB86" w14:textId="77777777" w:rsidR="0050642D" w:rsidRPr="00296EB5" w:rsidRDefault="0050642D" w:rsidP="0050642D">
      <w:pPr>
        <w:rPr>
          <w:rFonts w:asciiTheme="majorHAnsi" w:hAnsiTheme="majorHAnsi" w:cstheme="majorBidi"/>
          <w:b/>
          <w:bCs/>
          <w:color w:val="0070C0"/>
          <w:sz w:val="22"/>
          <w:u w:val="single"/>
        </w:rPr>
      </w:pPr>
      <w:r w:rsidRPr="0BB4CDBB">
        <w:rPr>
          <w:rFonts w:asciiTheme="majorHAnsi" w:hAnsiTheme="majorHAnsi" w:cstheme="majorBidi"/>
          <w:b/>
          <w:bCs/>
          <w:color w:val="0070C0"/>
          <w:sz w:val="22"/>
          <w:u w:val="single"/>
        </w:rPr>
        <w:t>Lunch time Guidance</w:t>
      </w:r>
    </w:p>
    <w:p w14:paraId="21A6ED1B" w14:textId="77777777" w:rsidR="0050642D" w:rsidRPr="00296EB5" w:rsidRDefault="0050642D" w:rsidP="0050642D">
      <w:pPr>
        <w:rPr>
          <w:rFonts w:asciiTheme="majorHAnsi" w:hAnsiTheme="majorHAnsi" w:cstheme="majorHAnsi"/>
          <w:color w:val="002060"/>
          <w:sz w:val="22"/>
        </w:rPr>
      </w:pPr>
    </w:p>
    <w:p w14:paraId="1BE2EE2A" w14:textId="77777777" w:rsidR="0050642D" w:rsidRPr="00296EB5" w:rsidRDefault="0050642D" w:rsidP="0050642D">
      <w:pPr>
        <w:rPr>
          <w:rFonts w:asciiTheme="majorHAnsi" w:hAnsiTheme="majorHAnsi" w:cstheme="majorBidi"/>
          <w:sz w:val="22"/>
        </w:rPr>
      </w:pPr>
      <w:r w:rsidRPr="0BB4CDBB">
        <w:rPr>
          <w:rFonts w:asciiTheme="majorHAnsi" w:hAnsiTheme="majorHAnsi" w:cstheme="majorBidi"/>
          <w:sz w:val="22"/>
        </w:rPr>
        <w:t>Lunch time is an important part of the day and offers plenty of learning opportunities for the children which the adults can support. For example, initiate conversation about the tastes, smells, colours, textures of the food etc. Encourage the children to talk rather than ask closed questions. The children may also chat generally about home and things they have been doing.</w:t>
      </w:r>
    </w:p>
    <w:p w14:paraId="6BD7946D" w14:textId="77777777" w:rsidR="0050642D" w:rsidRPr="00296EB5" w:rsidRDefault="0050642D" w:rsidP="0050642D">
      <w:pPr>
        <w:ind w:right="-613"/>
        <w:rPr>
          <w:rFonts w:asciiTheme="majorHAnsi" w:hAnsiTheme="majorHAnsi" w:cstheme="majorHAnsi"/>
          <w:sz w:val="22"/>
        </w:rPr>
      </w:pPr>
      <w:r w:rsidRPr="00296EB5">
        <w:rPr>
          <w:rFonts w:asciiTheme="majorHAnsi" w:hAnsiTheme="majorHAnsi" w:cstheme="majorHAnsi"/>
          <w:sz w:val="22"/>
        </w:rPr>
        <w:t>Remember to always praise the positive. “Well done you’re eating your yoghurt very carefully.”  Keep negative comments to a minimum.</w:t>
      </w:r>
    </w:p>
    <w:p w14:paraId="48660B44" w14:textId="77777777" w:rsidR="0050642D" w:rsidRPr="00296EB5" w:rsidRDefault="0050642D" w:rsidP="0050642D">
      <w:pPr>
        <w:ind w:left="-567" w:right="-613" w:firstLine="567"/>
        <w:rPr>
          <w:rFonts w:asciiTheme="majorHAnsi" w:hAnsiTheme="majorHAnsi" w:cstheme="majorHAnsi"/>
          <w:sz w:val="22"/>
        </w:rPr>
      </w:pPr>
      <w:r w:rsidRPr="00296EB5">
        <w:rPr>
          <w:rFonts w:asciiTheme="majorHAnsi" w:hAnsiTheme="majorHAnsi" w:cstheme="majorHAnsi"/>
          <w:sz w:val="22"/>
        </w:rPr>
        <w:t>Depending on the numbers of children there should be 2 or 3 staff supervising them.</w:t>
      </w:r>
    </w:p>
    <w:p w14:paraId="0DCAF850" w14:textId="77777777" w:rsidR="0050642D" w:rsidRPr="00296EB5" w:rsidRDefault="0050642D" w:rsidP="0050642D">
      <w:pPr>
        <w:ind w:right="-613"/>
        <w:rPr>
          <w:rFonts w:asciiTheme="majorHAnsi" w:hAnsiTheme="majorHAnsi" w:cstheme="majorHAnsi"/>
          <w:sz w:val="22"/>
        </w:rPr>
      </w:pPr>
      <w:r w:rsidRPr="00296EB5">
        <w:rPr>
          <w:rFonts w:asciiTheme="majorHAnsi" w:hAnsiTheme="majorHAnsi" w:cstheme="majorHAnsi"/>
          <w:sz w:val="22"/>
        </w:rPr>
        <w:t xml:space="preserve">One staff member should supervise them in the cloakroom checking they go into the cubicle for a wee and then washing hands. Initially children will need showing how to do this properly and then encouraged to continue to do it daily. </w:t>
      </w:r>
    </w:p>
    <w:p w14:paraId="3EA4C8EA" w14:textId="77777777" w:rsidR="0050642D" w:rsidRPr="00296EB5" w:rsidRDefault="0050642D" w:rsidP="0050642D">
      <w:pPr>
        <w:ind w:left="-567" w:right="-613" w:firstLine="567"/>
        <w:rPr>
          <w:rFonts w:asciiTheme="majorHAnsi" w:hAnsiTheme="majorHAnsi" w:cstheme="majorBidi"/>
          <w:sz w:val="22"/>
        </w:rPr>
      </w:pPr>
      <w:r w:rsidRPr="0BB4CDBB">
        <w:rPr>
          <w:rFonts w:asciiTheme="majorHAnsi" w:hAnsiTheme="majorHAnsi" w:cstheme="majorBidi"/>
          <w:sz w:val="22"/>
        </w:rPr>
        <w:t>Nursery</w:t>
      </w:r>
      <w:r>
        <w:rPr>
          <w:rFonts w:asciiTheme="majorHAnsi" w:hAnsiTheme="majorHAnsi" w:cstheme="majorBidi"/>
          <w:sz w:val="22"/>
        </w:rPr>
        <w:t xml:space="preserve"> children</w:t>
      </w:r>
      <w:r w:rsidRPr="0BB4CDBB">
        <w:rPr>
          <w:rFonts w:asciiTheme="majorHAnsi" w:hAnsiTheme="majorHAnsi" w:cstheme="majorBidi"/>
          <w:sz w:val="22"/>
        </w:rPr>
        <w:t xml:space="preserve"> </w:t>
      </w:r>
      <w:r>
        <w:rPr>
          <w:rFonts w:asciiTheme="majorHAnsi" w:hAnsiTheme="majorHAnsi" w:cstheme="majorBidi"/>
          <w:sz w:val="22"/>
        </w:rPr>
        <w:t xml:space="preserve">eat lunch in the Nursery room, which is cleaned and prepared for them to enjoy their lunch around a table. </w:t>
      </w:r>
    </w:p>
    <w:p w14:paraId="52BC8728" w14:textId="77777777" w:rsidR="0050642D" w:rsidRPr="00296EB5" w:rsidRDefault="0050642D" w:rsidP="0050642D">
      <w:pPr>
        <w:ind w:right="-613"/>
        <w:rPr>
          <w:rFonts w:asciiTheme="majorHAnsi" w:hAnsiTheme="majorHAnsi" w:cstheme="majorHAnsi"/>
          <w:sz w:val="22"/>
        </w:rPr>
      </w:pPr>
      <w:r w:rsidRPr="00296EB5">
        <w:rPr>
          <w:rFonts w:asciiTheme="majorHAnsi" w:hAnsiTheme="majorHAnsi" w:cstheme="majorHAnsi"/>
          <w:sz w:val="22"/>
        </w:rPr>
        <w:t>Encourage the children to be independent - opening their own lunch box and contents where possible. If for example they can’t open their yoghurt pot, start a corner and let them do the rest.</w:t>
      </w:r>
    </w:p>
    <w:p w14:paraId="2599F4AE" w14:textId="77777777" w:rsidR="0050642D" w:rsidRPr="00296EB5" w:rsidRDefault="0050642D" w:rsidP="0050642D">
      <w:pPr>
        <w:ind w:right="-613"/>
        <w:rPr>
          <w:rFonts w:asciiTheme="majorHAnsi" w:hAnsiTheme="majorHAnsi" w:cstheme="majorHAnsi"/>
          <w:sz w:val="22"/>
        </w:rPr>
      </w:pPr>
      <w:r w:rsidRPr="00296EB5">
        <w:rPr>
          <w:rFonts w:asciiTheme="majorHAnsi" w:hAnsiTheme="majorHAnsi" w:cstheme="majorHAnsi"/>
          <w:sz w:val="22"/>
        </w:rPr>
        <w:t>It may help for some children to have certain items of food left in their lunch bag under their chair so not everything is out at once.</w:t>
      </w:r>
    </w:p>
    <w:p w14:paraId="1E4C8750" w14:textId="77777777" w:rsidR="0050642D" w:rsidRPr="00296EB5" w:rsidRDefault="0050642D" w:rsidP="0050642D">
      <w:pPr>
        <w:ind w:left="-567" w:right="-613" w:firstLine="567"/>
        <w:rPr>
          <w:rFonts w:asciiTheme="majorHAnsi" w:hAnsiTheme="majorHAnsi" w:cstheme="majorHAnsi"/>
          <w:sz w:val="22"/>
        </w:rPr>
      </w:pPr>
      <w:r w:rsidRPr="00296EB5">
        <w:rPr>
          <w:rFonts w:asciiTheme="majorHAnsi" w:hAnsiTheme="majorHAnsi" w:cstheme="majorHAnsi"/>
          <w:sz w:val="22"/>
        </w:rPr>
        <w:t>Cut and slice apples or fruit as required. Grapes must always be cut lengthways.</w:t>
      </w:r>
    </w:p>
    <w:p w14:paraId="78EFC234" w14:textId="77777777" w:rsidR="0050642D" w:rsidRPr="00296EB5" w:rsidRDefault="0050642D" w:rsidP="0050642D">
      <w:pPr>
        <w:ind w:right="-613"/>
        <w:rPr>
          <w:rFonts w:asciiTheme="majorHAnsi" w:hAnsiTheme="majorHAnsi" w:cstheme="majorHAnsi"/>
          <w:sz w:val="22"/>
        </w:rPr>
      </w:pPr>
      <w:r w:rsidRPr="00296EB5">
        <w:rPr>
          <w:rFonts w:asciiTheme="majorHAnsi" w:hAnsiTheme="majorHAnsi" w:cstheme="majorHAnsi"/>
          <w:sz w:val="22"/>
        </w:rPr>
        <w:t>We can encourage the children to eat but don’t pressurise them.</w:t>
      </w:r>
    </w:p>
    <w:p w14:paraId="20FA434C" w14:textId="77777777" w:rsidR="0050642D" w:rsidRPr="00296EB5" w:rsidRDefault="0050642D" w:rsidP="0050642D">
      <w:pPr>
        <w:ind w:left="-567" w:right="-613" w:firstLine="567"/>
        <w:rPr>
          <w:rFonts w:asciiTheme="majorHAnsi" w:hAnsiTheme="majorHAnsi" w:cstheme="majorHAnsi"/>
          <w:sz w:val="22"/>
        </w:rPr>
      </w:pPr>
      <w:r w:rsidRPr="00296EB5">
        <w:rPr>
          <w:rFonts w:asciiTheme="majorHAnsi" w:hAnsiTheme="majorHAnsi" w:cstheme="majorHAnsi"/>
          <w:sz w:val="22"/>
        </w:rPr>
        <w:t>Adults to sit with the children at different tables.</w:t>
      </w:r>
    </w:p>
    <w:p w14:paraId="3BF47E92" w14:textId="77777777" w:rsidR="0050642D" w:rsidRPr="00296EB5" w:rsidRDefault="0050642D" w:rsidP="0050642D">
      <w:pPr>
        <w:ind w:right="-613"/>
        <w:rPr>
          <w:rFonts w:asciiTheme="majorHAnsi" w:hAnsiTheme="majorHAnsi" w:cstheme="majorBidi"/>
          <w:sz w:val="22"/>
        </w:rPr>
      </w:pPr>
      <w:r w:rsidRPr="0BB4CDBB">
        <w:rPr>
          <w:rFonts w:asciiTheme="majorHAnsi" w:hAnsiTheme="majorHAnsi" w:cstheme="majorBidi"/>
          <w:sz w:val="22"/>
        </w:rPr>
        <w:t>Children can put the uneaten food back in their bag and half eaten food in the bin, wash spoons and plates. All kitchen crockery to be put in the correct washing up bowl in the hall for the kitchen.</w:t>
      </w:r>
    </w:p>
    <w:p w14:paraId="2DA87737" w14:textId="77777777" w:rsidR="0050642D" w:rsidRDefault="0050642D" w:rsidP="0050642D">
      <w:pPr>
        <w:ind w:right="-613"/>
        <w:rPr>
          <w:rFonts w:asciiTheme="majorHAnsi" w:hAnsiTheme="majorHAnsi" w:cstheme="majorBidi"/>
          <w:sz w:val="22"/>
        </w:rPr>
      </w:pPr>
      <w:r w:rsidRPr="0BB4CDBB">
        <w:rPr>
          <w:rFonts w:asciiTheme="majorHAnsi" w:hAnsiTheme="majorHAnsi" w:cstheme="majorBidi"/>
          <w:sz w:val="22"/>
        </w:rPr>
        <w:t>Children put their finished lunchbox back on their pegs when back in nursery.</w:t>
      </w:r>
    </w:p>
    <w:p w14:paraId="7998C45B" w14:textId="77777777" w:rsidR="00474038" w:rsidRPr="00296EB5" w:rsidRDefault="00474038" w:rsidP="0050642D">
      <w:pPr>
        <w:ind w:right="-613"/>
        <w:rPr>
          <w:rFonts w:asciiTheme="majorHAnsi" w:hAnsiTheme="majorHAnsi" w:cstheme="majorBidi"/>
          <w:sz w:val="22"/>
        </w:rPr>
      </w:pPr>
    </w:p>
    <w:p w14:paraId="4696C4C8" w14:textId="6753D19C" w:rsidR="00474038" w:rsidRPr="00474038" w:rsidRDefault="00474038" w:rsidP="00474038">
      <w:pPr>
        <w:jc w:val="both"/>
        <w:rPr>
          <w:rFonts w:asciiTheme="majorHAnsi" w:hAnsiTheme="majorHAnsi" w:cstheme="majorHAnsi"/>
          <w:b/>
          <w:bCs/>
          <w:noProof/>
          <w:color w:val="0070C0"/>
          <w:sz w:val="22"/>
          <w:lang w:eastAsia="en-GB"/>
        </w:rPr>
      </w:pPr>
      <w:r w:rsidRPr="00474038">
        <w:rPr>
          <w:rFonts w:asciiTheme="majorHAnsi" w:hAnsiTheme="majorHAnsi" w:cstheme="majorHAnsi"/>
          <w:b/>
          <w:bCs/>
          <w:noProof/>
          <w:color w:val="0070C0"/>
          <w:sz w:val="22"/>
          <w:u w:val="single"/>
          <w:lang w:eastAsia="en-GB"/>
        </w:rPr>
        <w:t>Clothing</w:t>
      </w:r>
    </w:p>
    <w:p w14:paraId="4A645087" w14:textId="51AC0D2D" w:rsidR="00474038" w:rsidRPr="00474038" w:rsidRDefault="00474038" w:rsidP="00474038">
      <w:pPr>
        <w:jc w:val="both"/>
        <w:rPr>
          <w:rFonts w:asciiTheme="majorHAnsi" w:hAnsiTheme="majorHAnsi" w:cstheme="majorHAnsi"/>
          <w:noProof/>
          <w:sz w:val="22"/>
          <w:lang w:eastAsia="en-GB"/>
        </w:rPr>
      </w:pPr>
      <w:r w:rsidRPr="00474038">
        <w:rPr>
          <w:rFonts w:asciiTheme="majorHAnsi" w:hAnsiTheme="majorHAnsi" w:cstheme="majorHAnsi"/>
          <w:noProof/>
          <w:sz w:val="22"/>
          <w:lang w:eastAsia="en-GB"/>
        </w:rPr>
        <w:t xml:space="preserve">Children do not have to wear uniform, although some choose to wear a school sweatshirt.  These can be purchased from NK Sports in Worle or via their website at </w:t>
      </w:r>
      <w:hyperlink r:id="rId12" w:history="1">
        <w:r w:rsidRPr="00474038">
          <w:rPr>
            <w:rStyle w:val="Hyperlink"/>
            <w:rFonts w:asciiTheme="majorHAnsi" w:hAnsiTheme="majorHAnsi" w:cstheme="majorHAnsi"/>
            <w:noProof/>
            <w:sz w:val="22"/>
            <w:lang w:eastAsia="en-GB"/>
          </w:rPr>
          <w:t>www.nksports.co.uk</w:t>
        </w:r>
      </w:hyperlink>
      <w:r w:rsidRPr="00474038">
        <w:rPr>
          <w:rFonts w:asciiTheme="majorHAnsi" w:hAnsiTheme="majorHAnsi" w:cstheme="majorHAnsi"/>
          <w:noProof/>
          <w:sz w:val="22"/>
          <w:lang w:eastAsia="en-GB"/>
        </w:rPr>
        <w:t>. We do ask that all clothing and footwear is suitable for Nursery and any earrings are studs and not hoops.</w:t>
      </w:r>
      <w:r>
        <w:rPr>
          <w:rFonts w:asciiTheme="majorHAnsi" w:hAnsiTheme="majorHAnsi" w:cstheme="majorHAnsi"/>
          <w:noProof/>
          <w:sz w:val="22"/>
          <w:lang w:eastAsia="en-GB"/>
        </w:rPr>
        <w:t xml:space="preserve"> </w:t>
      </w:r>
      <w:r w:rsidRPr="00474038">
        <w:rPr>
          <w:rFonts w:asciiTheme="majorHAnsi" w:hAnsiTheme="majorHAnsi" w:cstheme="majorHAnsi"/>
          <w:noProof/>
          <w:sz w:val="22"/>
          <w:lang w:eastAsia="en-GB"/>
        </w:rPr>
        <w:t>Please ensure that all clothing and possessions are named with your child’s first name.</w:t>
      </w:r>
    </w:p>
    <w:p w14:paraId="09AFA4BD" w14:textId="17501C1F" w:rsidR="00474038" w:rsidRPr="00474038" w:rsidRDefault="00474038" w:rsidP="00474038">
      <w:pPr>
        <w:jc w:val="both"/>
        <w:rPr>
          <w:rFonts w:asciiTheme="majorHAnsi" w:hAnsiTheme="majorHAnsi" w:cstheme="majorHAnsi"/>
          <w:noProof/>
          <w:sz w:val="22"/>
          <w:lang w:eastAsia="en-GB"/>
        </w:rPr>
      </w:pPr>
      <w:r w:rsidRPr="00474038">
        <w:rPr>
          <w:rFonts w:asciiTheme="majorHAnsi" w:hAnsiTheme="majorHAnsi" w:cstheme="majorHAnsi"/>
          <w:noProof/>
          <w:sz w:val="22"/>
          <w:lang w:eastAsia="en-GB"/>
        </w:rPr>
        <w:t>We do try to let the children play outside, whatever the weather, so please also ensure your child has a named waterproof coat and a suitable hat.</w:t>
      </w:r>
      <w:r>
        <w:rPr>
          <w:rFonts w:asciiTheme="majorHAnsi" w:hAnsiTheme="majorHAnsi" w:cstheme="majorHAnsi"/>
          <w:noProof/>
          <w:sz w:val="22"/>
          <w:lang w:eastAsia="en-GB"/>
        </w:rPr>
        <w:t xml:space="preserve"> </w:t>
      </w:r>
      <w:r w:rsidRPr="00474038">
        <w:rPr>
          <w:rFonts w:asciiTheme="majorHAnsi" w:hAnsiTheme="majorHAnsi" w:cstheme="majorHAnsi"/>
          <w:noProof/>
          <w:sz w:val="22"/>
          <w:lang w:eastAsia="en-GB"/>
        </w:rPr>
        <w:t>Most days we go on a walk around the school grounds, so we ask that a named pair of wellies be provided and kept in the Nursery. We provide waterproof trousers.</w:t>
      </w:r>
    </w:p>
    <w:p w14:paraId="324FA214" w14:textId="77777777" w:rsidR="00474038" w:rsidRDefault="00474038" w:rsidP="00474038">
      <w:pPr>
        <w:jc w:val="both"/>
        <w:rPr>
          <w:rFonts w:asciiTheme="majorHAnsi" w:hAnsiTheme="majorHAnsi" w:cstheme="majorHAnsi"/>
          <w:noProof/>
          <w:sz w:val="22"/>
          <w:lang w:eastAsia="en-GB"/>
        </w:rPr>
      </w:pPr>
      <w:r w:rsidRPr="00474038">
        <w:rPr>
          <w:rFonts w:asciiTheme="majorHAnsi" w:hAnsiTheme="majorHAnsi" w:cstheme="majorHAnsi"/>
          <w:noProof/>
          <w:sz w:val="22"/>
          <w:lang w:eastAsia="en-GB"/>
        </w:rPr>
        <w:t>We also ask if you could provide your child with a named change of clothes in case of an accident in the toilet or over-exuberant play in the water tray!  These can be placed inside your child’s bag.</w:t>
      </w:r>
    </w:p>
    <w:p w14:paraId="31D27A4B" w14:textId="77777777" w:rsidR="00A150B7" w:rsidRPr="00474038" w:rsidRDefault="00A150B7" w:rsidP="00474038">
      <w:pPr>
        <w:jc w:val="both"/>
        <w:rPr>
          <w:rFonts w:asciiTheme="majorHAnsi" w:hAnsiTheme="majorHAnsi" w:cstheme="majorHAnsi"/>
          <w:noProof/>
          <w:sz w:val="22"/>
          <w:lang w:eastAsia="en-GB"/>
        </w:rPr>
      </w:pPr>
    </w:p>
    <w:p w14:paraId="3409B4AE" w14:textId="77777777" w:rsidR="00474038" w:rsidRPr="00A150B7" w:rsidRDefault="00474038" w:rsidP="00474038">
      <w:pPr>
        <w:jc w:val="both"/>
        <w:rPr>
          <w:rFonts w:asciiTheme="majorHAnsi" w:hAnsiTheme="majorHAnsi" w:cstheme="majorHAnsi"/>
          <w:b/>
          <w:bCs/>
          <w:noProof/>
          <w:color w:val="0070C0"/>
          <w:sz w:val="22"/>
          <w:u w:val="single"/>
          <w:lang w:eastAsia="en-GB"/>
        </w:rPr>
      </w:pPr>
      <w:r w:rsidRPr="00A150B7">
        <w:rPr>
          <w:rFonts w:asciiTheme="majorHAnsi" w:hAnsiTheme="majorHAnsi" w:cstheme="majorHAnsi"/>
          <w:b/>
          <w:bCs/>
          <w:noProof/>
          <w:color w:val="0070C0"/>
          <w:sz w:val="22"/>
          <w:u w:val="single"/>
          <w:lang w:eastAsia="en-GB"/>
        </w:rPr>
        <w:lastRenderedPageBreak/>
        <w:t>What to bring:</w:t>
      </w:r>
    </w:p>
    <w:p w14:paraId="736541C3" w14:textId="77777777" w:rsidR="00474038" w:rsidRPr="00474038" w:rsidRDefault="00474038" w:rsidP="00474038">
      <w:pPr>
        <w:jc w:val="both"/>
        <w:rPr>
          <w:rFonts w:asciiTheme="majorHAnsi" w:hAnsiTheme="majorHAnsi" w:cstheme="majorHAnsi"/>
          <w:noProof/>
          <w:sz w:val="22"/>
          <w:lang w:eastAsia="en-GB"/>
        </w:rPr>
      </w:pPr>
      <w:r w:rsidRPr="00474038">
        <w:rPr>
          <w:rFonts w:asciiTheme="majorHAnsi" w:hAnsiTheme="majorHAnsi" w:cstheme="majorHAnsi"/>
          <w:noProof/>
          <w:sz w:val="22"/>
          <w:lang w:eastAsia="en-GB"/>
        </w:rPr>
        <w:t xml:space="preserve">All children should bring a drink, preferably water (no fizzy drinks) in a named plastic bottle.  </w:t>
      </w:r>
    </w:p>
    <w:p w14:paraId="0E98CBC8" w14:textId="77777777" w:rsidR="00474038" w:rsidRPr="00474038" w:rsidRDefault="00474038" w:rsidP="00474038">
      <w:pPr>
        <w:jc w:val="both"/>
        <w:rPr>
          <w:rFonts w:asciiTheme="majorHAnsi" w:hAnsiTheme="majorHAnsi" w:cstheme="majorHAnsi"/>
          <w:noProof/>
          <w:sz w:val="22"/>
          <w:lang w:eastAsia="en-GB"/>
        </w:rPr>
      </w:pPr>
      <w:r w:rsidRPr="00474038">
        <w:rPr>
          <w:rFonts w:asciiTheme="majorHAnsi" w:hAnsiTheme="majorHAnsi" w:cstheme="majorHAnsi"/>
          <w:noProof/>
          <w:sz w:val="22"/>
          <w:lang w:eastAsia="en-GB"/>
        </w:rPr>
        <w:t>All children will be provided with two snacks and a carton of milk each day. Fresh water is also available to children at all times.</w:t>
      </w:r>
    </w:p>
    <w:p w14:paraId="16CE678A" w14:textId="77777777" w:rsidR="00474038" w:rsidRPr="00474038" w:rsidRDefault="00474038" w:rsidP="00474038">
      <w:pPr>
        <w:jc w:val="both"/>
        <w:rPr>
          <w:rFonts w:asciiTheme="majorHAnsi" w:hAnsiTheme="majorHAnsi" w:cstheme="majorHAnsi"/>
          <w:noProof/>
          <w:sz w:val="22"/>
          <w:lang w:eastAsia="en-GB"/>
        </w:rPr>
      </w:pPr>
      <w:r w:rsidRPr="00474038">
        <w:rPr>
          <w:rFonts w:asciiTheme="majorHAnsi" w:hAnsiTheme="majorHAnsi" w:cstheme="majorHAnsi"/>
          <w:noProof/>
          <w:sz w:val="22"/>
          <w:lang w:eastAsia="en-GB"/>
        </w:rPr>
        <w:t xml:space="preserve">Children attending the </w:t>
      </w:r>
      <w:r w:rsidRPr="000D174D">
        <w:rPr>
          <w:rFonts w:asciiTheme="majorHAnsi" w:hAnsiTheme="majorHAnsi" w:cstheme="majorHAnsi"/>
          <w:noProof/>
          <w:sz w:val="22"/>
          <w:lang w:eastAsia="en-GB"/>
        </w:rPr>
        <w:t xml:space="preserve">morning </w:t>
      </w:r>
      <w:r w:rsidRPr="00474038">
        <w:rPr>
          <w:rFonts w:asciiTheme="majorHAnsi" w:hAnsiTheme="majorHAnsi" w:cstheme="majorHAnsi"/>
          <w:noProof/>
          <w:sz w:val="22"/>
          <w:lang w:eastAsia="en-GB"/>
        </w:rPr>
        <w:t xml:space="preserve">session should order a school meal or bring their packed lunch.  Please do not providing fizzy drinks or foods containing nuts.  We also try to encourage healthy eating in the Nursery and would appreciate your support with this. For healthy lunch box ideas please visit: </w:t>
      </w:r>
      <w:hyperlink r:id="rId13" w:history="1">
        <w:r w:rsidRPr="00474038">
          <w:rPr>
            <w:rStyle w:val="Hyperlink"/>
            <w:rFonts w:asciiTheme="majorHAnsi" w:hAnsiTheme="majorHAnsi" w:cstheme="majorHAnsi"/>
            <w:noProof/>
            <w:sz w:val="22"/>
            <w:lang w:eastAsia="en-GB"/>
          </w:rPr>
          <w:t>https://www.nhs.uk/change4life/recipes/healthier-lunchboxes</w:t>
        </w:r>
      </w:hyperlink>
    </w:p>
    <w:p w14:paraId="7D4F7677" w14:textId="77777777" w:rsidR="0050642D" w:rsidRDefault="0050642D" w:rsidP="00471D7C">
      <w:pPr>
        <w:autoSpaceDE w:val="0"/>
        <w:autoSpaceDN w:val="0"/>
        <w:adjustRightInd w:val="0"/>
        <w:ind w:right="-334"/>
        <w:rPr>
          <w:rFonts w:asciiTheme="majorHAnsi" w:hAnsiTheme="majorHAnsi" w:cstheme="majorBidi"/>
          <w:sz w:val="22"/>
        </w:rPr>
      </w:pPr>
    </w:p>
    <w:p w14:paraId="07F664B4" w14:textId="77777777" w:rsidR="00937F09" w:rsidRPr="00296EB5" w:rsidRDefault="00937F09" w:rsidP="00937F09">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Nappy Changing</w:t>
      </w:r>
    </w:p>
    <w:p w14:paraId="3D6F232E" w14:textId="77777777" w:rsidR="005D0028" w:rsidRPr="005D0028" w:rsidRDefault="005D0028" w:rsidP="005D0028">
      <w:pPr>
        <w:jc w:val="both"/>
        <w:rPr>
          <w:rFonts w:asciiTheme="majorHAnsi" w:hAnsiTheme="majorHAnsi" w:cstheme="majorHAnsi"/>
          <w:noProof/>
          <w:sz w:val="22"/>
          <w:lang w:eastAsia="en-GB"/>
        </w:rPr>
      </w:pPr>
      <w:r w:rsidRPr="005D0028">
        <w:rPr>
          <w:rFonts w:asciiTheme="majorHAnsi" w:hAnsiTheme="majorHAnsi" w:cstheme="majorHAnsi"/>
          <w:noProof/>
          <w:sz w:val="22"/>
          <w:lang w:eastAsia="en-GB"/>
        </w:rPr>
        <w:t>If your child is still in nappies or pull ups you should provide these as well as wet wipes. We have a changing table and all staff are happy to follow parent instructions when catering for all the individual needs of your child.</w:t>
      </w:r>
    </w:p>
    <w:p w14:paraId="128213FA" w14:textId="77777777" w:rsidR="00937F09" w:rsidRPr="00296EB5" w:rsidRDefault="00937F09" w:rsidP="00937F09">
      <w:pPr>
        <w:rPr>
          <w:rFonts w:asciiTheme="majorHAnsi" w:hAnsiTheme="majorHAnsi" w:cstheme="majorHAnsi"/>
          <w:sz w:val="22"/>
          <w:u w:val="single"/>
        </w:rPr>
      </w:pPr>
    </w:p>
    <w:p w14:paraId="23451558" w14:textId="77777777" w:rsidR="00937F09" w:rsidRPr="00296EB5" w:rsidRDefault="00937F09" w:rsidP="00937F09">
      <w:pPr>
        <w:numPr>
          <w:ilvl w:val="0"/>
          <w:numId w:val="26"/>
        </w:numPr>
        <w:spacing w:after="200"/>
        <w:rPr>
          <w:rFonts w:asciiTheme="majorHAnsi" w:hAnsiTheme="majorHAnsi" w:cstheme="majorBidi"/>
          <w:sz w:val="22"/>
        </w:rPr>
      </w:pPr>
      <w:r w:rsidRPr="0BB4CDBB">
        <w:rPr>
          <w:rFonts w:asciiTheme="majorHAnsi" w:hAnsiTheme="majorHAnsi" w:cstheme="majorBidi"/>
          <w:sz w:val="22"/>
        </w:rPr>
        <w:t>Only members of staff should change a child.</w:t>
      </w:r>
    </w:p>
    <w:p w14:paraId="2C509B4D" w14:textId="77777777" w:rsidR="00937F09" w:rsidRPr="00296EB5" w:rsidRDefault="00937F09" w:rsidP="00937F09">
      <w:pPr>
        <w:numPr>
          <w:ilvl w:val="0"/>
          <w:numId w:val="26"/>
        </w:numPr>
        <w:spacing w:after="200"/>
        <w:rPr>
          <w:rFonts w:asciiTheme="majorHAnsi" w:hAnsiTheme="majorHAnsi" w:cstheme="majorHAnsi"/>
          <w:sz w:val="22"/>
        </w:rPr>
      </w:pPr>
      <w:r w:rsidRPr="00296EB5">
        <w:rPr>
          <w:rFonts w:asciiTheme="majorHAnsi" w:hAnsiTheme="majorHAnsi" w:cstheme="majorHAnsi"/>
          <w:sz w:val="22"/>
        </w:rPr>
        <w:t>All children’s nappies will be checked during each Nursery Session by the child’s key person.</w:t>
      </w:r>
    </w:p>
    <w:p w14:paraId="2B6293A5" w14:textId="77777777" w:rsidR="00937F09" w:rsidRPr="00296EB5" w:rsidRDefault="00937F09" w:rsidP="00937F09">
      <w:pPr>
        <w:numPr>
          <w:ilvl w:val="0"/>
          <w:numId w:val="26"/>
        </w:numPr>
        <w:spacing w:after="200"/>
        <w:rPr>
          <w:rFonts w:asciiTheme="majorHAnsi" w:hAnsiTheme="majorHAnsi" w:cstheme="majorHAnsi"/>
          <w:sz w:val="22"/>
        </w:rPr>
      </w:pPr>
      <w:r w:rsidRPr="00296EB5">
        <w:rPr>
          <w:rFonts w:asciiTheme="majorHAnsi" w:hAnsiTheme="majorHAnsi" w:cstheme="majorHAnsi"/>
          <w:sz w:val="22"/>
        </w:rPr>
        <w:t>Children who are staying for lunch will be changed before lunch if a change has not been needed previously in the session.</w:t>
      </w:r>
    </w:p>
    <w:p w14:paraId="7FC6DD08" w14:textId="77777777" w:rsidR="00937F09" w:rsidRPr="00296EB5" w:rsidRDefault="00937F09" w:rsidP="00937F09">
      <w:pPr>
        <w:numPr>
          <w:ilvl w:val="0"/>
          <w:numId w:val="26"/>
        </w:numPr>
        <w:spacing w:after="200"/>
        <w:rPr>
          <w:rFonts w:asciiTheme="majorHAnsi" w:hAnsiTheme="majorHAnsi" w:cstheme="majorHAnsi"/>
          <w:sz w:val="22"/>
        </w:rPr>
      </w:pPr>
      <w:r w:rsidRPr="00296EB5">
        <w:rPr>
          <w:rFonts w:asciiTheme="majorHAnsi" w:hAnsiTheme="majorHAnsi" w:cstheme="majorHAnsi"/>
          <w:sz w:val="22"/>
        </w:rPr>
        <w:t>Children who are staying all day will be changed before lunch and again during the afternoon session in addition to any other changes needed due to soiling/wetness.</w:t>
      </w:r>
    </w:p>
    <w:p w14:paraId="0B1A6FAD" w14:textId="77777777" w:rsidR="00937F09" w:rsidRPr="00296EB5" w:rsidRDefault="00937F09" w:rsidP="00937F09">
      <w:pPr>
        <w:numPr>
          <w:ilvl w:val="0"/>
          <w:numId w:val="26"/>
        </w:numPr>
        <w:spacing w:after="200"/>
        <w:rPr>
          <w:rFonts w:asciiTheme="majorHAnsi" w:hAnsiTheme="majorHAnsi" w:cstheme="majorHAnsi"/>
          <w:sz w:val="22"/>
        </w:rPr>
      </w:pPr>
      <w:r w:rsidRPr="00296EB5">
        <w:rPr>
          <w:rFonts w:asciiTheme="majorHAnsi" w:hAnsiTheme="majorHAnsi" w:cstheme="majorHAnsi"/>
          <w:sz w:val="22"/>
        </w:rPr>
        <w:t>A cohort toileting grid is displayed in each changing area.  It is the responsibility of all staff to check this and ensure all children are checked and changed regularly.</w:t>
      </w:r>
    </w:p>
    <w:p w14:paraId="103AE564" w14:textId="77777777" w:rsidR="00937F09" w:rsidRPr="00296EB5" w:rsidRDefault="00937F09" w:rsidP="00937F09">
      <w:pPr>
        <w:numPr>
          <w:ilvl w:val="0"/>
          <w:numId w:val="26"/>
        </w:numPr>
        <w:spacing w:after="200"/>
        <w:rPr>
          <w:rFonts w:asciiTheme="majorHAnsi" w:hAnsiTheme="majorHAnsi" w:cstheme="majorHAnsi"/>
          <w:sz w:val="22"/>
        </w:rPr>
      </w:pPr>
      <w:r w:rsidRPr="00296EB5">
        <w:rPr>
          <w:rFonts w:asciiTheme="majorHAnsi" w:hAnsiTheme="majorHAnsi" w:cstheme="majorHAnsi"/>
          <w:sz w:val="22"/>
        </w:rPr>
        <w:t>When a child is changed, clean gloves and apron must be used for each child.</w:t>
      </w:r>
    </w:p>
    <w:p w14:paraId="3E7EE0E1" w14:textId="77777777" w:rsidR="00937F09" w:rsidRPr="00296EB5" w:rsidRDefault="00937F09" w:rsidP="00937F09">
      <w:pPr>
        <w:numPr>
          <w:ilvl w:val="0"/>
          <w:numId w:val="26"/>
        </w:numPr>
        <w:spacing w:after="200"/>
        <w:rPr>
          <w:rFonts w:asciiTheme="majorHAnsi" w:hAnsiTheme="majorHAnsi" w:cstheme="majorHAnsi"/>
          <w:sz w:val="22"/>
        </w:rPr>
      </w:pPr>
      <w:r w:rsidRPr="00296EB5">
        <w:rPr>
          <w:rFonts w:asciiTheme="majorHAnsi" w:hAnsiTheme="majorHAnsi" w:cstheme="majorHAnsi"/>
          <w:sz w:val="22"/>
        </w:rPr>
        <w:t>Key persons must inform another member of staff when changing a child to ensure all areas of the Nursery are adequately supervised.</w:t>
      </w:r>
    </w:p>
    <w:p w14:paraId="2485F061" w14:textId="77777777" w:rsidR="00937F09" w:rsidRPr="00296EB5" w:rsidRDefault="00937F09" w:rsidP="00937F09">
      <w:pPr>
        <w:numPr>
          <w:ilvl w:val="0"/>
          <w:numId w:val="26"/>
        </w:numPr>
        <w:spacing w:after="200"/>
        <w:rPr>
          <w:rFonts w:asciiTheme="majorHAnsi" w:hAnsiTheme="majorHAnsi" w:cstheme="majorHAnsi"/>
          <w:sz w:val="22"/>
        </w:rPr>
      </w:pPr>
      <w:r w:rsidRPr="00296EB5">
        <w:rPr>
          <w:rFonts w:asciiTheme="majorHAnsi" w:hAnsiTheme="majorHAnsi" w:cstheme="majorHAnsi"/>
          <w:sz w:val="22"/>
        </w:rPr>
        <w:t>When a child has been changed, this will be recorded with details of whether the child’s nappy was wet or soiled, and any other relevant information (</w:t>
      </w:r>
      <w:proofErr w:type="spellStart"/>
      <w:r w:rsidRPr="00296EB5">
        <w:rPr>
          <w:rFonts w:asciiTheme="majorHAnsi" w:hAnsiTheme="majorHAnsi" w:cstheme="majorHAnsi"/>
          <w:sz w:val="22"/>
        </w:rPr>
        <w:t>eg</w:t>
      </w:r>
      <w:proofErr w:type="spellEnd"/>
      <w:r w:rsidRPr="00296EB5">
        <w:rPr>
          <w:rFonts w:asciiTheme="majorHAnsi" w:hAnsiTheme="majorHAnsi" w:cstheme="majorHAnsi"/>
          <w:sz w:val="22"/>
        </w:rPr>
        <w:t xml:space="preserve"> soreness, loose stools).</w:t>
      </w:r>
    </w:p>
    <w:p w14:paraId="41638E82" w14:textId="77777777" w:rsidR="00937F09" w:rsidRPr="00296EB5" w:rsidRDefault="00937F09" w:rsidP="00937F09">
      <w:pPr>
        <w:numPr>
          <w:ilvl w:val="0"/>
          <w:numId w:val="26"/>
        </w:numPr>
        <w:spacing w:after="200"/>
        <w:rPr>
          <w:rFonts w:asciiTheme="majorHAnsi" w:hAnsiTheme="majorHAnsi" w:cstheme="majorHAnsi"/>
          <w:sz w:val="22"/>
        </w:rPr>
      </w:pPr>
      <w:r w:rsidRPr="00296EB5">
        <w:rPr>
          <w:rFonts w:asciiTheme="majorHAnsi" w:hAnsiTheme="majorHAnsi" w:cstheme="majorHAnsi"/>
          <w:sz w:val="22"/>
        </w:rPr>
        <w:t>Key person will fill in the cohort toileting grid.</w:t>
      </w:r>
    </w:p>
    <w:p w14:paraId="235EDFD4" w14:textId="77777777" w:rsidR="00937F09" w:rsidRPr="00296EB5" w:rsidRDefault="00937F09" w:rsidP="00937F09">
      <w:pPr>
        <w:numPr>
          <w:ilvl w:val="0"/>
          <w:numId w:val="26"/>
        </w:numPr>
        <w:spacing w:after="200"/>
        <w:rPr>
          <w:rFonts w:asciiTheme="majorHAnsi" w:hAnsiTheme="majorHAnsi" w:cstheme="majorBidi"/>
          <w:color w:val="2011DD"/>
          <w:sz w:val="22"/>
          <w:u w:val="single"/>
        </w:rPr>
      </w:pPr>
      <w:r w:rsidRPr="0BB4CDBB">
        <w:rPr>
          <w:rFonts w:asciiTheme="majorHAnsi" w:hAnsiTheme="majorHAnsi" w:cstheme="majorBidi"/>
          <w:sz w:val="22"/>
        </w:rPr>
        <w:t>The lead practitioner in the room is responsible for ensuring that the nappy policy and procedure is followed at all times.  They will check the changing records at the end of each session.</w:t>
      </w:r>
      <w:r w:rsidRPr="0BB4CDBB">
        <w:rPr>
          <w:rFonts w:asciiTheme="majorHAnsi" w:hAnsiTheme="majorHAnsi" w:cstheme="majorBidi"/>
          <w:color w:val="2011DD"/>
          <w:sz w:val="22"/>
          <w:u w:val="single"/>
        </w:rPr>
        <w:t xml:space="preserve"> </w:t>
      </w:r>
    </w:p>
    <w:p w14:paraId="381E317A" w14:textId="77777777" w:rsidR="005F3D3A" w:rsidRPr="005F3D3A" w:rsidRDefault="005F3D3A" w:rsidP="005F3D3A">
      <w:pPr>
        <w:rPr>
          <w:rFonts w:asciiTheme="majorHAnsi" w:hAnsiTheme="majorHAnsi" w:cstheme="majorHAnsi"/>
          <w:b/>
          <w:color w:val="0070C0"/>
          <w:sz w:val="22"/>
          <w:u w:val="single"/>
        </w:rPr>
      </w:pPr>
      <w:r w:rsidRPr="005F3D3A">
        <w:rPr>
          <w:rFonts w:asciiTheme="majorHAnsi" w:hAnsiTheme="majorHAnsi" w:cstheme="majorBidi"/>
          <w:b/>
          <w:bCs/>
          <w:color w:val="0070C0"/>
          <w:sz w:val="22"/>
          <w:u w:val="single"/>
        </w:rPr>
        <w:t>Sun Cream</w:t>
      </w:r>
    </w:p>
    <w:p w14:paraId="795CE57E" w14:textId="77777777" w:rsidR="005F3D3A" w:rsidRPr="005F3D3A" w:rsidRDefault="005F3D3A" w:rsidP="005F3D3A">
      <w:pPr>
        <w:pStyle w:val="ListParagraph"/>
        <w:numPr>
          <w:ilvl w:val="0"/>
          <w:numId w:val="26"/>
        </w:numPr>
        <w:rPr>
          <w:rFonts w:ascii="Arial" w:hAnsi="Arial" w:cs="Arial"/>
          <w:noProof/>
          <w:lang w:eastAsia="en-GB"/>
        </w:rPr>
      </w:pPr>
      <w:r w:rsidRPr="005F3D3A">
        <w:rPr>
          <w:rFonts w:asciiTheme="majorHAnsi" w:hAnsiTheme="majorHAnsi" w:cstheme="majorHAnsi"/>
          <w:noProof/>
          <w:sz w:val="22"/>
          <w:lang w:eastAsia="en-GB"/>
        </w:rPr>
        <w:t>Please note we are unable to reapply sun cream throughout the day, please apply all-day suncream before your session. We will adjust our provision when it is hot to ensure children's safety. Please also remember sun hats!</w:t>
      </w:r>
    </w:p>
    <w:p w14:paraId="7793DD86" w14:textId="77777777" w:rsidR="0050642D" w:rsidRDefault="0050642D" w:rsidP="00471D7C">
      <w:pPr>
        <w:autoSpaceDE w:val="0"/>
        <w:autoSpaceDN w:val="0"/>
        <w:adjustRightInd w:val="0"/>
        <w:ind w:right="-334"/>
        <w:rPr>
          <w:rFonts w:asciiTheme="majorHAnsi" w:hAnsiTheme="majorHAnsi" w:cstheme="majorBidi"/>
          <w:sz w:val="22"/>
        </w:rPr>
      </w:pPr>
    </w:p>
    <w:p w14:paraId="65DCEDA9" w14:textId="77777777" w:rsidR="0050642D" w:rsidRPr="00296EB5" w:rsidRDefault="0050642D" w:rsidP="0050642D">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Medicines in the Nursery</w:t>
      </w:r>
    </w:p>
    <w:p w14:paraId="679662EE" w14:textId="77777777" w:rsidR="0050642D" w:rsidRPr="00296EB5" w:rsidRDefault="0050642D" w:rsidP="0050642D">
      <w:pPr>
        <w:jc w:val="center"/>
        <w:rPr>
          <w:rFonts w:asciiTheme="majorHAnsi" w:hAnsiTheme="majorHAnsi" w:cstheme="majorHAnsi"/>
          <w:b/>
          <w:color w:val="0070C0"/>
          <w:sz w:val="22"/>
          <w:u w:val="single"/>
        </w:rPr>
      </w:pPr>
    </w:p>
    <w:p w14:paraId="0F5E2BF1" w14:textId="77777777" w:rsidR="0050642D" w:rsidRPr="00296EB5" w:rsidRDefault="0050642D" w:rsidP="0050642D">
      <w:pPr>
        <w:rPr>
          <w:rFonts w:asciiTheme="majorHAnsi" w:hAnsiTheme="majorHAnsi" w:cstheme="majorHAnsi"/>
          <w:color w:val="0070C0"/>
          <w:sz w:val="22"/>
          <w:u w:val="single"/>
        </w:rPr>
      </w:pPr>
      <w:r w:rsidRPr="00296EB5">
        <w:rPr>
          <w:rFonts w:asciiTheme="majorHAnsi" w:hAnsiTheme="majorHAnsi" w:cstheme="majorHAnsi"/>
          <w:color w:val="0070C0"/>
          <w:sz w:val="22"/>
        </w:rPr>
        <w:t>This is an attachment to the school’s Medication Policy</w:t>
      </w:r>
    </w:p>
    <w:p w14:paraId="2AC86A1C" w14:textId="77777777" w:rsidR="0050642D" w:rsidRPr="00296EB5" w:rsidRDefault="0050642D" w:rsidP="0050642D">
      <w:pPr>
        <w:numPr>
          <w:ilvl w:val="0"/>
          <w:numId w:val="25"/>
        </w:numPr>
        <w:spacing w:after="200"/>
        <w:rPr>
          <w:rFonts w:asciiTheme="majorHAnsi" w:hAnsiTheme="majorHAnsi" w:cstheme="majorHAnsi"/>
          <w:sz w:val="22"/>
        </w:rPr>
      </w:pPr>
      <w:r w:rsidRPr="00296EB5">
        <w:rPr>
          <w:rFonts w:asciiTheme="majorHAnsi" w:hAnsiTheme="majorHAnsi" w:cstheme="majorHAnsi"/>
          <w:sz w:val="22"/>
        </w:rPr>
        <w:t>As part of the settling in procedure parents are asked about their child’s medical health. Any medical/health issues are recorded in the child’s file and on the medical chart in the main room on the wall and in the school office.</w:t>
      </w:r>
    </w:p>
    <w:p w14:paraId="659B786E" w14:textId="77777777" w:rsidR="0050642D" w:rsidRPr="00296EB5" w:rsidRDefault="0050642D" w:rsidP="0050642D">
      <w:pPr>
        <w:numPr>
          <w:ilvl w:val="0"/>
          <w:numId w:val="25"/>
        </w:numPr>
        <w:spacing w:after="200"/>
        <w:rPr>
          <w:rFonts w:asciiTheme="majorHAnsi" w:hAnsiTheme="majorHAnsi" w:cstheme="majorBidi"/>
          <w:sz w:val="22"/>
        </w:rPr>
      </w:pPr>
      <w:r w:rsidRPr="0BB4CDBB">
        <w:rPr>
          <w:rFonts w:asciiTheme="majorHAnsi" w:hAnsiTheme="majorHAnsi" w:cstheme="majorBidi"/>
          <w:sz w:val="22"/>
        </w:rPr>
        <w:lastRenderedPageBreak/>
        <w:t>Inhalers are kept in the nursery main room in the cupboard in named bags. Parents sign an administration of medication form as well as the inhaler log.</w:t>
      </w:r>
    </w:p>
    <w:p w14:paraId="18680003" w14:textId="77777777" w:rsidR="0050642D" w:rsidRPr="00296EB5" w:rsidRDefault="0050642D" w:rsidP="0050642D">
      <w:pPr>
        <w:numPr>
          <w:ilvl w:val="0"/>
          <w:numId w:val="25"/>
        </w:numPr>
        <w:spacing w:after="200"/>
        <w:rPr>
          <w:rFonts w:asciiTheme="majorHAnsi" w:hAnsiTheme="majorHAnsi" w:cstheme="majorHAnsi"/>
          <w:sz w:val="22"/>
        </w:rPr>
      </w:pPr>
      <w:r w:rsidRPr="00296EB5">
        <w:rPr>
          <w:rFonts w:asciiTheme="majorHAnsi" w:hAnsiTheme="majorHAnsi" w:cstheme="majorHAnsi"/>
          <w:sz w:val="22"/>
        </w:rPr>
        <w:t xml:space="preserve">Prescribed medicines must have been prescribed for the individual child by a doctor, dentist, nurse or pharmacist and will only be administered after written permission has been obtained. These need to be in the original packaging </w:t>
      </w:r>
      <w:r>
        <w:rPr>
          <w:rFonts w:asciiTheme="majorHAnsi" w:hAnsiTheme="majorHAnsi" w:cstheme="majorHAnsi"/>
          <w:sz w:val="22"/>
        </w:rPr>
        <w:t xml:space="preserve">with the child’s name label on </w:t>
      </w:r>
      <w:r w:rsidRPr="00296EB5">
        <w:rPr>
          <w:rFonts w:asciiTheme="majorHAnsi" w:hAnsiTheme="majorHAnsi" w:cstheme="majorHAnsi"/>
          <w:sz w:val="22"/>
        </w:rPr>
        <w:t>and will be administered as near to the time as possible and recorded. Parents/ carers will be informed on the same day or as soon as reasonably practicable.</w:t>
      </w:r>
    </w:p>
    <w:p w14:paraId="68D523B7" w14:textId="77777777" w:rsidR="0050642D" w:rsidRPr="00296EB5" w:rsidRDefault="0050642D" w:rsidP="0050642D">
      <w:pPr>
        <w:numPr>
          <w:ilvl w:val="0"/>
          <w:numId w:val="25"/>
        </w:numPr>
        <w:spacing w:after="200"/>
        <w:rPr>
          <w:rFonts w:asciiTheme="majorHAnsi" w:hAnsiTheme="majorHAnsi" w:cstheme="majorHAnsi"/>
          <w:sz w:val="22"/>
        </w:rPr>
      </w:pPr>
      <w:r w:rsidRPr="00296EB5">
        <w:rPr>
          <w:rFonts w:asciiTheme="majorHAnsi" w:hAnsiTheme="majorHAnsi" w:cstheme="majorHAnsi"/>
          <w:sz w:val="22"/>
        </w:rPr>
        <w:t>Information about times and doses of previous medicine given at home must be recorded before a child may be administered a dose of medicine at Nursery.</w:t>
      </w:r>
    </w:p>
    <w:p w14:paraId="53C81F43" w14:textId="77777777" w:rsidR="0050642D" w:rsidRPr="002F6657" w:rsidRDefault="0050642D" w:rsidP="0050642D">
      <w:pPr>
        <w:numPr>
          <w:ilvl w:val="0"/>
          <w:numId w:val="25"/>
        </w:numPr>
        <w:spacing w:after="200"/>
        <w:rPr>
          <w:rFonts w:asciiTheme="majorHAnsi" w:hAnsiTheme="majorHAnsi" w:cstheme="majorHAnsi"/>
          <w:sz w:val="22"/>
        </w:rPr>
      </w:pPr>
      <w:r w:rsidRPr="00296EB5">
        <w:rPr>
          <w:rFonts w:asciiTheme="majorHAnsi" w:hAnsiTheme="majorHAnsi" w:cstheme="majorHAnsi"/>
          <w:sz w:val="22"/>
        </w:rPr>
        <w:t>Training must be provided for staff where the administration of medicine requires medical or technical knowledge before being allowed to administer the medication.</w:t>
      </w:r>
    </w:p>
    <w:p w14:paraId="3F6429E0" w14:textId="77777777" w:rsidR="0050642D" w:rsidRPr="00296EB5" w:rsidRDefault="0050642D" w:rsidP="0050642D">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Staff Medication</w:t>
      </w:r>
    </w:p>
    <w:p w14:paraId="00A75CBB" w14:textId="77777777" w:rsidR="0050642D" w:rsidRPr="00296EB5" w:rsidRDefault="0050642D" w:rsidP="0050642D">
      <w:pPr>
        <w:pStyle w:val="Default"/>
        <w:rPr>
          <w:rFonts w:asciiTheme="majorHAnsi" w:hAnsiTheme="majorHAnsi" w:cstheme="majorHAnsi"/>
          <w:sz w:val="22"/>
          <w:szCs w:val="22"/>
        </w:rPr>
      </w:pPr>
    </w:p>
    <w:p w14:paraId="2F9D2A0E" w14:textId="77777777" w:rsidR="0050642D" w:rsidRDefault="0050642D" w:rsidP="0050642D">
      <w:pPr>
        <w:pStyle w:val="Default"/>
        <w:spacing w:after="120"/>
        <w:ind w:left="-1"/>
        <w:rPr>
          <w:rFonts w:asciiTheme="majorHAnsi" w:hAnsiTheme="majorHAnsi" w:cstheme="majorHAnsi"/>
          <w:sz w:val="22"/>
          <w:szCs w:val="22"/>
        </w:rPr>
      </w:pPr>
      <w:r w:rsidRPr="00296EB5">
        <w:rPr>
          <w:rFonts w:asciiTheme="majorHAnsi" w:hAnsiTheme="majorHAnsi" w:cstheme="majorHAnsi"/>
          <w:sz w:val="22"/>
          <w:szCs w:val="22"/>
        </w:rPr>
        <w:t xml:space="preserve">Staff must not be under the influence of alcohol or any other substance which may affect their ability to care for children. If any member of staff is taking medication which may affect their ability to care for children, they must seek medical advice. Staff will only be able to continue working directly with children if medical advice confirms that the medication is unlikely to impair that staff member’s ability to look after children properly. Staff medication on the premises will be securely stored, and out of reach of children, at all times. </w:t>
      </w:r>
    </w:p>
    <w:p w14:paraId="0AF8C1F2" w14:textId="77777777" w:rsidR="00271EBA" w:rsidRPr="00296EB5" w:rsidRDefault="00271EBA" w:rsidP="00271EBA">
      <w:pPr>
        <w:autoSpaceDE w:val="0"/>
        <w:autoSpaceDN w:val="0"/>
        <w:adjustRightInd w:val="0"/>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Key Person</w:t>
      </w:r>
    </w:p>
    <w:p w14:paraId="04351A2A" w14:textId="77777777" w:rsidR="00271EBA" w:rsidRPr="00296EB5" w:rsidRDefault="00271EBA" w:rsidP="00271EBA">
      <w:pPr>
        <w:autoSpaceDE w:val="0"/>
        <w:autoSpaceDN w:val="0"/>
        <w:adjustRightInd w:val="0"/>
        <w:jc w:val="both"/>
        <w:rPr>
          <w:rFonts w:asciiTheme="majorHAnsi" w:hAnsiTheme="majorHAnsi" w:cstheme="majorBidi"/>
          <w:sz w:val="22"/>
          <w:lang w:eastAsia="en-GB"/>
        </w:rPr>
      </w:pPr>
      <w:r w:rsidRPr="0BB4CDBB">
        <w:rPr>
          <w:rFonts w:asciiTheme="majorHAnsi" w:hAnsiTheme="majorHAnsi" w:cstheme="majorBidi"/>
          <w:sz w:val="22"/>
          <w:lang w:eastAsia="en-GB"/>
        </w:rPr>
        <w:t>Each child starting at the Nursery will be appointed a member of staff who will be their key person. They will responsible for observin</w:t>
      </w:r>
      <w:r>
        <w:rPr>
          <w:rFonts w:asciiTheme="majorHAnsi" w:hAnsiTheme="majorHAnsi" w:cstheme="majorBidi"/>
          <w:sz w:val="22"/>
          <w:lang w:eastAsia="en-GB"/>
        </w:rPr>
        <w:t xml:space="preserve">g </w:t>
      </w:r>
      <w:r w:rsidRPr="0BB4CDBB">
        <w:rPr>
          <w:rFonts w:asciiTheme="majorHAnsi" w:hAnsiTheme="majorHAnsi" w:cstheme="majorBidi"/>
          <w:sz w:val="22"/>
          <w:lang w:eastAsia="en-GB"/>
        </w:rPr>
        <w:t>and assess</w:t>
      </w:r>
      <w:r>
        <w:rPr>
          <w:rFonts w:asciiTheme="majorHAnsi" w:hAnsiTheme="majorHAnsi" w:cstheme="majorBidi"/>
          <w:sz w:val="22"/>
          <w:lang w:eastAsia="en-GB"/>
        </w:rPr>
        <w:t>ing</w:t>
      </w:r>
      <w:r w:rsidRPr="0BB4CDBB">
        <w:rPr>
          <w:rFonts w:asciiTheme="majorHAnsi" w:hAnsiTheme="majorHAnsi" w:cstheme="majorBidi"/>
          <w:sz w:val="22"/>
          <w:lang w:eastAsia="en-GB"/>
        </w:rPr>
        <w:t>, meeting with parents, helping settle the child into nursery, and will take a lead in implementing and monitoring targets on any IEP’s and play a key role in identification, assessment and care of the child.</w:t>
      </w:r>
    </w:p>
    <w:p w14:paraId="0439680C" w14:textId="77777777" w:rsidR="00271EBA" w:rsidRDefault="00271EBA" w:rsidP="00271EBA">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The key person will liaise with parents/carers, the manager and outside agencies when necessary and they will be there for advice and support for the parents/carers.</w:t>
      </w:r>
    </w:p>
    <w:p w14:paraId="29593CF9"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p>
    <w:p w14:paraId="5F84E12A" w14:textId="77777777" w:rsidR="00271EBA" w:rsidRPr="00296EB5" w:rsidRDefault="00271EBA" w:rsidP="00271EBA">
      <w:pPr>
        <w:autoSpaceDE w:val="0"/>
        <w:autoSpaceDN w:val="0"/>
        <w:adjustRightInd w:val="0"/>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Environment and Resources</w:t>
      </w:r>
    </w:p>
    <w:p w14:paraId="07BEF7C1" w14:textId="77777777" w:rsidR="00271EBA" w:rsidRPr="00296EB5" w:rsidRDefault="00271EBA" w:rsidP="00271EBA">
      <w:pPr>
        <w:autoSpaceDE w:val="0"/>
        <w:autoSpaceDN w:val="0"/>
        <w:adjustRightInd w:val="0"/>
        <w:jc w:val="both"/>
        <w:rPr>
          <w:rFonts w:asciiTheme="majorHAnsi" w:hAnsiTheme="majorHAnsi" w:cstheme="majorBidi"/>
          <w:sz w:val="22"/>
          <w:lang w:eastAsia="en-GB"/>
        </w:rPr>
      </w:pPr>
      <w:r w:rsidRPr="0BB4CDBB">
        <w:rPr>
          <w:rFonts w:asciiTheme="majorHAnsi" w:hAnsiTheme="majorHAnsi" w:cstheme="majorBidi"/>
          <w:sz w:val="22"/>
          <w:lang w:eastAsia="en-GB"/>
        </w:rPr>
        <w:t>Our learning environment is open planned, spacious and on the same level. It enables all the children to move freely around the room at their own pace, encouraging independence and confidence.</w:t>
      </w:r>
    </w:p>
    <w:p w14:paraId="44336561"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The garden</w:t>
      </w:r>
      <w:r>
        <w:rPr>
          <w:rFonts w:asciiTheme="majorHAnsi" w:hAnsiTheme="majorHAnsi" w:cstheme="majorHAnsi"/>
          <w:sz w:val="22"/>
          <w:lang w:eastAsia="en-GB"/>
        </w:rPr>
        <w:t>s</w:t>
      </w:r>
      <w:r w:rsidRPr="00296EB5">
        <w:rPr>
          <w:rFonts w:asciiTheme="majorHAnsi" w:hAnsiTheme="majorHAnsi" w:cstheme="majorHAnsi"/>
          <w:sz w:val="22"/>
          <w:lang w:eastAsia="en-GB"/>
        </w:rPr>
        <w:t xml:space="preserve"> </w:t>
      </w:r>
      <w:r>
        <w:rPr>
          <w:rFonts w:asciiTheme="majorHAnsi" w:hAnsiTheme="majorHAnsi" w:cstheme="majorHAnsi"/>
          <w:sz w:val="22"/>
          <w:lang w:eastAsia="en-GB"/>
        </w:rPr>
        <w:t>are</w:t>
      </w:r>
      <w:r w:rsidRPr="00296EB5">
        <w:rPr>
          <w:rFonts w:asciiTheme="majorHAnsi" w:hAnsiTheme="majorHAnsi" w:cstheme="majorHAnsi"/>
          <w:sz w:val="22"/>
          <w:lang w:eastAsia="en-GB"/>
        </w:rPr>
        <w:t xml:space="preserve"> viewed as just as important as indoors and both areas can be adapted to meet the children’s individual needs.</w:t>
      </w:r>
    </w:p>
    <w:p w14:paraId="02C511E9"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Resources aim to support the Areas of Learning and Development within the framework of the EYFS- Early Years Outcomes. Children with SEND may require modified or specialist resources. When appropriate assessment has been made specialist equipment can be bought with funding obtained from the local authority.</w:t>
      </w:r>
    </w:p>
    <w:p w14:paraId="5D4CB8B0"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p>
    <w:p w14:paraId="635615C0" w14:textId="77777777" w:rsidR="00271EBA" w:rsidRPr="00296EB5" w:rsidRDefault="00271EBA" w:rsidP="00271EBA">
      <w:pPr>
        <w:autoSpaceDE w:val="0"/>
        <w:autoSpaceDN w:val="0"/>
        <w:adjustRightInd w:val="0"/>
        <w:jc w:val="both"/>
        <w:rPr>
          <w:rFonts w:asciiTheme="majorHAnsi" w:hAnsiTheme="majorHAnsi" w:cstheme="majorHAnsi"/>
          <w:b/>
          <w:color w:val="0070C0"/>
          <w:sz w:val="22"/>
          <w:lang w:eastAsia="en-GB"/>
        </w:rPr>
      </w:pPr>
      <w:r w:rsidRPr="00296EB5">
        <w:rPr>
          <w:rFonts w:asciiTheme="majorHAnsi" w:hAnsiTheme="majorHAnsi" w:cstheme="majorHAnsi"/>
          <w:b/>
          <w:color w:val="0070C0"/>
          <w:sz w:val="22"/>
          <w:u w:val="single"/>
        </w:rPr>
        <w:t>Working with parents/carers</w:t>
      </w:r>
    </w:p>
    <w:p w14:paraId="788D411C" w14:textId="77777777" w:rsidR="00271EBA" w:rsidRPr="00296EB5" w:rsidRDefault="00271EBA" w:rsidP="00271EBA">
      <w:pPr>
        <w:autoSpaceDE w:val="0"/>
        <w:autoSpaceDN w:val="0"/>
        <w:adjustRightInd w:val="0"/>
        <w:jc w:val="both"/>
        <w:rPr>
          <w:rFonts w:asciiTheme="majorHAnsi" w:hAnsiTheme="majorHAnsi" w:cstheme="majorBidi"/>
          <w:sz w:val="22"/>
          <w:lang w:eastAsia="en-GB"/>
        </w:rPr>
      </w:pPr>
      <w:r w:rsidRPr="0BB4CDBB">
        <w:rPr>
          <w:rFonts w:asciiTheme="majorHAnsi" w:hAnsiTheme="majorHAnsi" w:cstheme="majorBidi"/>
          <w:sz w:val="22"/>
          <w:lang w:eastAsia="en-GB"/>
        </w:rPr>
        <w:t xml:space="preserve">The Nursery acknowledges the importance of parental/carer knowledge and experience in relation to any child. We build up close relationships with the parents/carers, through our daily interactions and regular stay and plays/open sessions. Parents will be invited to open sessions/stay and plays throughout the year where parents can discuss their child’s learning and development and next steps, whilst also enjoying playing in nursery with them. Parents and carers are also encouraged to contribute to their child’s learning on </w:t>
      </w:r>
      <w:r>
        <w:rPr>
          <w:rFonts w:asciiTheme="majorHAnsi" w:hAnsiTheme="majorHAnsi" w:cstheme="majorBidi"/>
          <w:sz w:val="22"/>
          <w:lang w:eastAsia="en-GB"/>
        </w:rPr>
        <w:t>Class dojo</w:t>
      </w:r>
      <w:r w:rsidRPr="0BB4CDBB">
        <w:rPr>
          <w:rFonts w:asciiTheme="majorHAnsi" w:hAnsiTheme="majorHAnsi" w:cstheme="majorBidi"/>
          <w:sz w:val="22"/>
          <w:lang w:eastAsia="en-GB"/>
        </w:rPr>
        <w:t xml:space="preserve"> by sharing experiences and pictures from home and making comments on their learning.</w:t>
      </w:r>
    </w:p>
    <w:p w14:paraId="5E07D19F"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Staff will work together with parents/carers to give day-to-day care and support for the child and family. Staff respect differing perspectives and have positive attitudes to meeting the individual needs of parents and carers. Good communication is the key, so staff will encourage parents/carers to inform us of any changes or discuss any information relating to the child.</w:t>
      </w:r>
    </w:p>
    <w:p w14:paraId="6D01A3BD"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Parental permission will always be obtained before referring to others for support.</w:t>
      </w:r>
    </w:p>
    <w:p w14:paraId="72F387D6"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p>
    <w:p w14:paraId="03AF1874"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 xml:space="preserve">Prior to their child starting, parents will be asked if any other professionals are involved and inform all parents that we aim to work with all professionals involved with their child and ask their signed permission to do so. The setting is experienced in liaising with social workers, health visitors and other health professionals such as speech and language therapists to ensure the best possible outcomes for this. </w:t>
      </w:r>
    </w:p>
    <w:p w14:paraId="6F49C96B" w14:textId="77777777" w:rsidR="00271EBA" w:rsidRPr="00296EB5" w:rsidRDefault="00271EBA" w:rsidP="00271EBA">
      <w:pPr>
        <w:autoSpaceDE w:val="0"/>
        <w:autoSpaceDN w:val="0"/>
        <w:adjustRightInd w:val="0"/>
        <w:jc w:val="both"/>
        <w:rPr>
          <w:rFonts w:asciiTheme="majorHAnsi" w:hAnsiTheme="majorHAnsi" w:cstheme="majorHAnsi"/>
          <w:sz w:val="22"/>
          <w:lang w:eastAsia="en-GB"/>
        </w:rPr>
      </w:pPr>
    </w:p>
    <w:p w14:paraId="7CC0FF4F" w14:textId="77777777" w:rsidR="00271EBA" w:rsidRPr="00296EB5" w:rsidRDefault="00271EBA" w:rsidP="00271EBA">
      <w:pPr>
        <w:autoSpaceDE w:val="0"/>
        <w:autoSpaceDN w:val="0"/>
        <w:adjustRightInd w:val="0"/>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Participation of children</w:t>
      </w:r>
    </w:p>
    <w:p w14:paraId="130F7A34" w14:textId="77777777" w:rsidR="00271EBA" w:rsidRPr="00296EB5" w:rsidRDefault="00271EBA" w:rsidP="00271EBA">
      <w:pPr>
        <w:autoSpaceDE w:val="0"/>
        <w:autoSpaceDN w:val="0"/>
        <w:adjustRightInd w:val="0"/>
        <w:jc w:val="both"/>
        <w:rPr>
          <w:rFonts w:asciiTheme="majorHAnsi" w:hAnsiTheme="majorHAnsi" w:cstheme="majorBidi"/>
          <w:sz w:val="22"/>
          <w:lang w:eastAsia="en-GB"/>
        </w:rPr>
      </w:pPr>
      <w:r>
        <w:rPr>
          <w:rFonts w:asciiTheme="majorHAnsi" w:hAnsiTheme="majorHAnsi" w:cstheme="majorBidi"/>
          <w:sz w:val="22"/>
          <w:lang w:eastAsia="en-GB"/>
        </w:rPr>
        <w:t>St Georges</w:t>
      </w:r>
      <w:r w:rsidRPr="0BB4CDBB">
        <w:rPr>
          <w:rFonts w:asciiTheme="majorHAnsi" w:hAnsiTheme="majorHAnsi" w:cstheme="majorBidi"/>
          <w:sz w:val="22"/>
          <w:lang w:eastAsia="en-GB"/>
        </w:rPr>
        <w:t xml:space="preserve"> Church School</w:t>
      </w:r>
      <w:r>
        <w:rPr>
          <w:rFonts w:asciiTheme="majorHAnsi" w:hAnsiTheme="majorHAnsi" w:cstheme="majorBidi"/>
          <w:sz w:val="22"/>
          <w:lang w:eastAsia="en-GB"/>
        </w:rPr>
        <w:t xml:space="preserve"> and</w:t>
      </w:r>
      <w:r w:rsidRPr="0BB4CDBB">
        <w:rPr>
          <w:rFonts w:asciiTheme="majorHAnsi" w:hAnsiTheme="majorHAnsi" w:cstheme="majorBidi"/>
          <w:sz w:val="22"/>
          <w:lang w:eastAsia="en-GB"/>
        </w:rPr>
        <w:t xml:space="preserve"> Nursery is committed to ascertaining and taking into account the views of all children who attend our setting, including very young children, and those with communication difficulties. We provide children with opportunities to reflect on their learning through looking at their online </w:t>
      </w:r>
      <w:r>
        <w:rPr>
          <w:rFonts w:asciiTheme="majorHAnsi" w:hAnsiTheme="majorHAnsi" w:cstheme="majorBidi"/>
          <w:sz w:val="22"/>
          <w:lang w:eastAsia="en-GB"/>
        </w:rPr>
        <w:t>class dojo</w:t>
      </w:r>
      <w:r w:rsidRPr="0BB4CDBB">
        <w:rPr>
          <w:rFonts w:asciiTheme="majorHAnsi" w:hAnsiTheme="majorHAnsi" w:cstheme="majorBidi"/>
          <w:sz w:val="22"/>
          <w:lang w:eastAsia="en-GB"/>
        </w:rPr>
        <w:t xml:space="preserve"> on the iPads, and at their photos</w:t>
      </w:r>
      <w:r>
        <w:rPr>
          <w:rFonts w:asciiTheme="majorHAnsi" w:hAnsiTheme="majorHAnsi" w:cstheme="majorBidi"/>
          <w:sz w:val="22"/>
          <w:lang w:eastAsia="en-GB"/>
        </w:rPr>
        <w:t>.</w:t>
      </w:r>
    </w:p>
    <w:p w14:paraId="53CFE426" w14:textId="77777777" w:rsidR="00271EBA" w:rsidRPr="00296EB5" w:rsidRDefault="00271EBA" w:rsidP="00271EBA">
      <w:pPr>
        <w:jc w:val="center"/>
        <w:rPr>
          <w:rFonts w:asciiTheme="majorHAnsi" w:hAnsiTheme="majorHAnsi" w:cstheme="majorHAnsi"/>
          <w:color w:val="0000FF"/>
          <w:sz w:val="22"/>
          <w:u w:val="single"/>
        </w:rPr>
      </w:pPr>
    </w:p>
    <w:p w14:paraId="697055AD" w14:textId="77777777" w:rsidR="00271EBA" w:rsidRPr="00296EB5" w:rsidRDefault="00271EBA" w:rsidP="00271EBA">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Sleeping Children</w:t>
      </w:r>
    </w:p>
    <w:p w14:paraId="1593BFD1" w14:textId="77777777" w:rsidR="00271EBA" w:rsidRPr="00296EB5" w:rsidRDefault="00271EBA" w:rsidP="00271EBA">
      <w:pPr>
        <w:jc w:val="center"/>
        <w:rPr>
          <w:rFonts w:asciiTheme="majorHAnsi" w:hAnsiTheme="majorHAnsi" w:cstheme="majorHAnsi"/>
          <w:color w:val="0000FF"/>
          <w:sz w:val="22"/>
          <w:u w:val="single"/>
        </w:rPr>
      </w:pPr>
    </w:p>
    <w:p w14:paraId="603272F7" w14:textId="77777777" w:rsidR="00271EBA" w:rsidRPr="00296EB5" w:rsidRDefault="00271EBA" w:rsidP="00271EBA">
      <w:pPr>
        <w:rPr>
          <w:rFonts w:asciiTheme="majorHAnsi" w:hAnsiTheme="majorHAnsi" w:cstheme="majorBidi"/>
          <w:sz w:val="22"/>
        </w:rPr>
      </w:pPr>
      <w:r w:rsidRPr="0BB4CDBB">
        <w:rPr>
          <w:rFonts w:asciiTheme="majorHAnsi" w:hAnsiTheme="majorHAnsi" w:cstheme="majorBidi"/>
          <w:sz w:val="22"/>
        </w:rPr>
        <w:t xml:space="preserve">At </w:t>
      </w:r>
      <w:r>
        <w:rPr>
          <w:rFonts w:asciiTheme="majorHAnsi" w:hAnsiTheme="majorHAnsi" w:cstheme="majorBidi"/>
          <w:sz w:val="22"/>
        </w:rPr>
        <w:t xml:space="preserve">St Georges </w:t>
      </w:r>
      <w:r w:rsidRPr="0BB4CDBB">
        <w:rPr>
          <w:rFonts w:asciiTheme="majorHAnsi" w:hAnsiTheme="majorHAnsi" w:cstheme="majorBidi"/>
          <w:sz w:val="22"/>
        </w:rPr>
        <w:t xml:space="preserve">Church School </w:t>
      </w:r>
      <w:r>
        <w:rPr>
          <w:rFonts w:asciiTheme="majorHAnsi" w:hAnsiTheme="majorHAnsi" w:cstheme="majorBidi"/>
          <w:sz w:val="22"/>
        </w:rPr>
        <w:t xml:space="preserve">and </w:t>
      </w:r>
      <w:r w:rsidRPr="0BB4CDBB">
        <w:rPr>
          <w:rFonts w:asciiTheme="majorHAnsi" w:hAnsiTheme="majorHAnsi" w:cstheme="majorBidi"/>
          <w:sz w:val="22"/>
        </w:rPr>
        <w:t>Nursery, we recognise the importance of sleep for young children’s development. Children have a separate space for resting and sleeping away from the active play. This is in the quiet area where we put sleep mats and sheets/blankets.</w:t>
      </w:r>
    </w:p>
    <w:p w14:paraId="0A7156DC" w14:textId="77777777" w:rsidR="00271EBA" w:rsidRPr="00296EB5" w:rsidRDefault="00271EBA" w:rsidP="00271EBA">
      <w:pPr>
        <w:rPr>
          <w:rFonts w:asciiTheme="majorHAnsi" w:hAnsiTheme="majorHAnsi" w:cstheme="majorHAnsi"/>
          <w:sz w:val="22"/>
        </w:rPr>
      </w:pPr>
    </w:p>
    <w:p w14:paraId="391DE354" w14:textId="77777777" w:rsidR="00271EBA" w:rsidRPr="00296EB5" w:rsidRDefault="00271EBA" w:rsidP="00271EBA">
      <w:pPr>
        <w:rPr>
          <w:rFonts w:asciiTheme="majorHAnsi" w:hAnsiTheme="majorHAnsi" w:cstheme="majorHAnsi"/>
          <w:sz w:val="22"/>
        </w:rPr>
      </w:pPr>
      <w:r w:rsidRPr="00296EB5">
        <w:rPr>
          <w:rFonts w:asciiTheme="majorHAnsi" w:hAnsiTheme="majorHAnsi" w:cstheme="majorHAnsi"/>
          <w:sz w:val="22"/>
        </w:rPr>
        <w:t>Parents are encouraged to discuss with staff about their child’s sleep patterns and if/when/how they normally nap at home. We also gain information on any comforters or sleep props the children may need.</w:t>
      </w:r>
    </w:p>
    <w:p w14:paraId="4AA6EA34" w14:textId="77777777" w:rsidR="00271EBA" w:rsidRPr="00296EB5" w:rsidRDefault="00271EBA" w:rsidP="00271EBA">
      <w:pPr>
        <w:rPr>
          <w:rFonts w:asciiTheme="majorHAnsi" w:hAnsiTheme="majorHAnsi" w:cstheme="majorHAnsi"/>
          <w:sz w:val="22"/>
        </w:rPr>
      </w:pPr>
      <w:r w:rsidRPr="00296EB5">
        <w:rPr>
          <w:rFonts w:asciiTheme="majorHAnsi" w:hAnsiTheme="majorHAnsi" w:cstheme="majorHAnsi"/>
          <w:sz w:val="22"/>
        </w:rPr>
        <w:t>We endeavour to ensure that there is consistency in which adults take the children for their nap, so that this becomes part of a comforting routine for them</w:t>
      </w:r>
    </w:p>
    <w:p w14:paraId="00739AD2" w14:textId="77777777" w:rsidR="00271EBA" w:rsidRPr="00296EB5" w:rsidRDefault="00271EBA" w:rsidP="00271EBA">
      <w:pPr>
        <w:rPr>
          <w:rFonts w:asciiTheme="majorHAnsi" w:hAnsiTheme="majorHAnsi" w:cstheme="majorBidi"/>
          <w:sz w:val="22"/>
        </w:rPr>
      </w:pPr>
      <w:r w:rsidRPr="0BB4CDBB">
        <w:rPr>
          <w:rFonts w:asciiTheme="majorHAnsi" w:hAnsiTheme="majorHAnsi" w:cstheme="majorBidi"/>
          <w:sz w:val="22"/>
        </w:rPr>
        <w:t>The times that children fall asleep and wake up are written onto the sleep chart outside the rest area. The children are frequently checked whilst asleep. Staff ensure children are checked every 10 minutes and these times are noted and signed on the chart.</w:t>
      </w:r>
    </w:p>
    <w:p w14:paraId="6E071A2A" w14:textId="77777777" w:rsidR="00271EBA" w:rsidRPr="00296EB5" w:rsidRDefault="00271EBA" w:rsidP="00271EBA">
      <w:pPr>
        <w:rPr>
          <w:rFonts w:asciiTheme="majorHAnsi" w:hAnsiTheme="majorHAnsi" w:cstheme="majorBidi"/>
          <w:sz w:val="22"/>
        </w:rPr>
      </w:pPr>
      <w:r w:rsidRPr="0BB4CDBB">
        <w:rPr>
          <w:rFonts w:asciiTheme="majorHAnsi" w:hAnsiTheme="majorHAnsi" w:cstheme="majorBidi"/>
          <w:sz w:val="22"/>
        </w:rPr>
        <w:t>The Nursery has a number of sleep mats which will be kept in the Quiet area. Key workers talk regularly with parents/carers, so that when a child’s sleeping needs change, we can discuss this with parents. All sheets and blankets will be washed at the end of the week taken from the individual child's sleep bag and returned for the next week.</w:t>
      </w:r>
    </w:p>
    <w:p w14:paraId="3D76A084" w14:textId="77777777" w:rsidR="00271EBA" w:rsidRPr="0050642D" w:rsidRDefault="00271EBA" w:rsidP="0050642D">
      <w:pPr>
        <w:pStyle w:val="Default"/>
        <w:spacing w:after="120"/>
        <w:ind w:left="-1"/>
        <w:rPr>
          <w:rFonts w:asciiTheme="majorHAnsi" w:hAnsiTheme="majorHAnsi" w:cstheme="majorHAnsi"/>
          <w:sz w:val="22"/>
          <w:szCs w:val="22"/>
        </w:rPr>
      </w:pPr>
    </w:p>
    <w:p w14:paraId="7E885AD6" w14:textId="77777777" w:rsidR="0053154D" w:rsidRPr="00296EB5" w:rsidRDefault="0053154D" w:rsidP="0053154D">
      <w:pPr>
        <w:pStyle w:val="Title"/>
        <w:jc w:val="left"/>
        <w:rPr>
          <w:rFonts w:asciiTheme="majorHAnsi" w:hAnsiTheme="majorHAnsi" w:cstheme="majorHAnsi"/>
          <w:color w:val="0070C0"/>
          <w:sz w:val="22"/>
          <w:szCs w:val="22"/>
          <w:u w:val="single"/>
        </w:rPr>
      </w:pPr>
      <w:r w:rsidRPr="00296EB5">
        <w:rPr>
          <w:rFonts w:asciiTheme="majorHAnsi" w:hAnsiTheme="majorHAnsi" w:cstheme="majorHAnsi"/>
          <w:color w:val="0070C0"/>
          <w:sz w:val="22"/>
          <w:szCs w:val="22"/>
          <w:u w:val="single"/>
        </w:rPr>
        <w:t>Fees Policy</w:t>
      </w:r>
    </w:p>
    <w:p w14:paraId="5011D088" w14:textId="77777777" w:rsidR="0053154D" w:rsidRPr="00296EB5" w:rsidRDefault="0053154D" w:rsidP="0053154D">
      <w:pPr>
        <w:rPr>
          <w:rFonts w:asciiTheme="majorHAnsi" w:hAnsiTheme="majorHAnsi" w:cstheme="majorHAnsi"/>
          <w:b/>
          <w:bCs/>
          <w:sz w:val="22"/>
        </w:rPr>
      </w:pPr>
    </w:p>
    <w:p w14:paraId="5679D6EF" w14:textId="77777777" w:rsidR="0053154D" w:rsidRPr="00296EB5" w:rsidRDefault="0053154D" w:rsidP="0053154D">
      <w:pPr>
        <w:rPr>
          <w:rFonts w:asciiTheme="majorHAnsi" w:hAnsiTheme="majorHAnsi" w:cstheme="majorHAnsi"/>
          <w:sz w:val="22"/>
        </w:rPr>
      </w:pPr>
      <w:r w:rsidRPr="00296EB5">
        <w:rPr>
          <w:rFonts w:asciiTheme="majorHAnsi" w:hAnsiTheme="majorHAnsi" w:cstheme="majorHAnsi"/>
          <w:sz w:val="22"/>
        </w:rPr>
        <w:t xml:space="preserve">This fees policy forms part of the contract with parents/carers and </w:t>
      </w:r>
      <w:r>
        <w:rPr>
          <w:rFonts w:asciiTheme="majorHAnsi" w:hAnsiTheme="majorHAnsi" w:cstheme="majorHAnsi"/>
          <w:sz w:val="22"/>
        </w:rPr>
        <w:t>St Georges</w:t>
      </w:r>
      <w:r w:rsidRPr="00296EB5">
        <w:rPr>
          <w:rFonts w:asciiTheme="majorHAnsi" w:hAnsiTheme="majorHAnsi" w:cstheme="majorHAnsi"/>
          <w:sz w:val="22"/>
        </w:rPr>
        <w:t xml:space="preserve"> Church School</w:t>
      </w:r>
      <w:r>
        <w:rPr>
          <w:rFonts w:asciiTheme="majorHAnsi" w:hAnsiTheme="majorHAnsi" w:cstheme="majorHAnsi"/>
          <w:sz w:val="22"/>
        </w:rPr>
        <w:t xml:space="preserve"> and</w:t>
      </w:r>
      <w:r w:rsidRPr="00296EB5">
        <w:rPr>
          <w:rFonts w:asciiTheme="majorHAnsi" w:hAnsiTheme="majorHAnsi" w:cstheme="majorHAnsi"/>
          <w:sz w:val="22"/>
        </w:rPr>
        <w:t xml:space="preserve"> Nursery.</w:t>
      </w:r>
    </w:p>
    <w:p w14:paraId="1B376D63" w14:textId="77777777" w:rsidR="0053154D" w:rsidRPr="00296EB5" w:rsidRDefault="0053154D" w:rsidP="0053154D">
      <w:pPr>
        <w:rPr>
          <w:rFonts w:asciiTheme="majorHAnsi" w:hAnsiTheme="majorHAnsi" w:cstheme="majorHAnsi"/>
          <w:sz w:val="22"/>
        </w:rPr>
      </w:pPr>
    </w:p>
    <w:p w14:paraId="386C2B48" w14:textId="77777777" w:rsidR="0053154D" w:rsidRPr="00296EB5" w:rsidRDefault="0053154D" w:rsidP="0053154D">
      <w:pPr>
        <w:rPr>
          <w:rFonts w:asciiTheme="majorHAnsi" w:hAnsiTheme="majorHAnsi" w:cstheme="majorHAnsi"/>
          <w:sz w:val="22"/>
        </w:rPr>
      </w:pPr>
      <w:r>
        <w:rPr>
          <w:rFonts w:asciiTheme="majorHAnsi" w:hAnsiTheme="majorHAnsi" w:cstheme="majorHAnsi"/>
          <w:sz w:val="22"/>
        </w:rPr>
        <w:t xml:space="preserve">St Georges </w:t>
      </w:r>
      <w:r w:rsidRPr="00296EB5">
        <w:rPr>
          <w:rFonts w:asciiTheme="majorHAnsi" w:hAnsiTheme="majorHAnsi" w:cstheme="majorHAnsi"/>
          <w:sz w:val="22"/>
        </w:rPr>
        <w:t>Church School Nursery aims to offer a high quality, safe and stimulating environment that provides a service that is good value for money but competitively priced.</w:t>
      </w:r>
    </w:p>
    <w:p w14:paraId="28C54B77" w14:textId="77777777" w:rsidR="0053154D" w:rsidRPr="00296EB5" w:rsidRDefault="0053154D" w:rsidP="0053154D">
      <w:pPr>
        <w:rPr>
          <w:rFonts w:asciiTheme="majorHAnsi" w:hAnsiTheme="majorHAnsi" w:cstheme="majorHAnsi"/>
          <w:sz w:val="22"/>
        </w:rPr>
      </w:pPr>
    </w:p>
    <w:p w14:paraId="33ECD3B2" w14:textId="77777777" w:rsidR="0053154D" w:rsidRPr="00296EB5" w:rsidRDefault="0053154D" w:rsidP="0053154D">
      <w:pPr>
        <w:rPr>
          <w:rFonts w:asciiTheme="majorHAnsi" w:hAnsiTheme="majorHAnsi" w:cstheme="majorHAnsi"/>
          <w:sz w:val="22"/>
        </w:rPr>
      </w:pPr>
      <w:r w:rsidRPr="00296EB5">
        <w:rPr>
          <w:rFonts w:asciiTheme="majorHAnsi" w:hAnsiTheme="majorHAnsi" w:cstheme="majorHAnsi"/>
          <w:sz w:val="22"/>
        </w:rPr>
        <w:t xml:space="preserve"> Opening times and hours for the setting are:</w:t>
      </w:r>
    </w:p>
    <w:p w14:paraId="1F8227BC" w14:textId="77777777" w:rsidR="0053154D" w:rsidRPr="00296EB5" w:rsidRDefault="0053154D" w:rsidP="0053154D">
      <w:pPr>
        <w:numPr>
          <w:ilvl w:val="0"/>
          <w:numId w:val="10"/>
        </w:numPr>
        <w:spacing w:line="240" w:lineRule="auto"/>
        <w:rPr>
          <w:rFonts w:asciiTheme="majorHAnsi" w:hAnsiTheme="majorHAnsi" w:cstheme="majorHAnsi"/>
          <w:sz w:val="22"/>
        </w:rPr>
      </w:pPr>
      <w:r w:rsidRPr="00296EB5">
        <w:rPr>
          <w:rFonts w:asciiTheme="majorHAnsi" w:hAnsiTheme="majorHAnsi" w:cstheme="majorHAnsi"/>
          <w:sz w:val="22"/>
        </w:rPr>
        <w:t>8.</w:t>
      </w:r>
      <w:r>
        <w:rPr>
          <w:rFonts w:asciiTheme="majorHAnsi" w:hAnsiTheme="majorHAnsi" w:cstheme="majorHAnsi"/>
          <w:sz w:val="22"/>
        </w:rPr>
        <w:t>30</w:t>
      </w:r>
      <w:r w:rsidRPr="00296EB5">
        <w:rPr>
          <w:rFonts w:asciiTheme="majorHAnsi" w:hAnsiTheme="majorHAnsi" w:cstheme="majorHAnsi"/>
          <w:sz w:val="22"/>
        </w:rPr>
        <w:t>am – 3.</w:t>
      </w:r>
      <w:r>
        <w:rPr>
          <w:rFonts w:asciiTheme="majorHAnsi" w:hAnsiTheme="majorHAnsi" w:cstheme="majorHAnsi"/>
          <w:sz w:val="22"/>
        </w:rPr>
        <w:t>30</w:t>
      </w:r>
      <w:r w:rsidRPr="00296EB5">
        <w:rPr>
          <w:rFonts w:asciiTheme="majorHAnsi" w:hAnsiTheme="majorHAnsi" w:cstheme="majorHAnsi"/>
          <w:sz w:val="22"/>
        </w:rPr>
        <w:t xml:space="preserve">pm  </w:t>
      </w:r>
    </w:p>
    <w:p w14:paraId="5F3B297E" w14:textId="77777777" w:rsidR="0053154D" w:rsidRDefault="0053154D" w:rsidP="0053154D">
      <w:pPr>
        <w:numPr>
          <w:ilvl w:val="0"/>
          <w:numId w:val="10"/>
        </w:numPr>
        <w:spacing w:line="240" w:lineRule="auto"/>
        <w:rPr>
          <w:rFonts w:asciiTheme="majorHAnsi" w:hAnsiTheme="majorHAnsi" w:cstheme="majorHAnsi"/>
          <w:sz w:val="22"/>
        </w:rPr>
      </w:pPr>
      <w:r w:rsidRPr="00296EB5">
        <w:rPr>
          <w:rFonts w:asciiTheme="majorHAnsi" w:hAnsiTheme="majorHAnsi" w:cstheme="majorHAnsi"/>
          <w:sz w:val="22"/>
        </w:rPr>
        <w:t>Monday to Friday, School Term Time only</w:t>
      </w:r>
    </w:p>
    <w:p w14:paraId="7BB3AA93" w14:textId="77777777" w:rsidR="0053154D" w:rsidRPr="005C4E23" w:rsidRDefault="0053154D" w:rsidP="0053154D">
      <w:pPr>
        <w:spacing w:line="240" w:lineRule="auto"/>
        <w:ind w:left="720"/>
        <w:rPr>
          <w:rFonts w:asciiTheme="majorHAnsi" w:hAnsiTheme="majorHAnsi" w:cstheme="majorHAnsi"/>
          <w:sz w:val="22"/>
        </w:rPr>
      </w:pPr>
    </w:p>
    <w:p w14:paraId="36A3C782"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t>Booking, Fees and Billing:</w:t>
      </w:r>
    </w:p>
    <w:p w14:paraId="442994AD" w14:textId="77777777" w:rsidR="0053154D" w:rsidRPr="00296EB5" w:rsidRDefault="0053154D" w:rsidP="0053154D">
      <w:pPr>
        <w:numPr>
          <w:ilvl w:val="0"/>
          <w:numId w:val="13"/>
        </w:numPr>
        <w:spacing w:line="240" w:lineRule="auto"/>
        <w:rPr>
          <w:rFonts w:asciiTheme="majorHAnsi" w:hAnsiTheme="majorHAnsi" w:cstheme="majorHAnsi"/>
          <w:sz w:val="22"/>
        </w:rPr>
      </w:pPr>
      <w:r w:rsidRPr="00296EB5">
        <w:rPr>
          <w:rFonts w:asciiTheme="majorHAnsi" w:hAnsiTheme="majorHAnsi" w:cstheme="majorHAnsi"/>
          <w:sz w:val="22"/>
        </w:rPr>
        <w:t xml:space="preserve">We offer morning, afternoon or all-day sessions. </w:t>
      </w:r>
    </w:p>
    <w:p w14:paraId="0A399182" w14:textId="77777777" w:rsidR="0053154D" w:rsidRPr="00296EB5" w:rsidRDefault="0053154D" w:rsidP="0053154D">
      <w:pPr>
        <w:numPr>
          <w:ilvl w:val="1"/>
          <w:numId w:val="13"/>
        </w:numPr>
        <w:spacing w:line="240" w:lineRule="auto"/>
        <w:rPr>
          <w:rFonts w:asciiTheme="majorHAnsi" w:hAnsiTheme="majorHAnsi" w:cstheme="majorHAnsi"/>
          <w:sz w:val="22"/>
        </w:rPr>
      </w:pPr>
      <w:r w:rsidRPr="00296EB5">
        <w:rPr>
          <w:rFonts w:asciiTheme="majorHAnsi" w:hAnsiTheme="majorHAnsi" w:cstheme="majorHAnsi"/>
          <w:sz w:val="22"/>
        </w:rPr>
        <w:t>Morning sessions 8.</w:t>
      </w:r>
      <w:r>
        <w:rPr>
          <w:rFonts w:asciiTheme="majorHAnsi" w:hAnsiTheme="majorHAnsi" w:cstheme="majorHAnsi"/>
          <w:sz w:val="22"/>
        </w:rPr>
        <w:t>30</w:t>
      </w:r>
      <w:r w:rsidRPr="00296EB5">
        <w:rPr>
          <w:rFonts w:asciiTheme="majorHAnsi" w:hAnsiTheme="majorHAnsi" w:cstheme="majorHAnsi"/>
          <w:sz w:val="22"/>
        </w:rPr>
        <w:t>am – 12.</w:t>
      </w:r>
      <w:r>
        <w:rPr>
          <w:rFonts w:asciiTheme="majorHAnsi" w:hAnsiTheme="majorHAnsi" w:cstheme="majorHAnsi"/>
          <w:sz w:val="22"/>
        </w:rPr>
        <w:t>30</w:t>
      </w:r>
      <w:r w:rsidRPr="00296EB5">
        <w:rPr>
          <w:rFonts w:asciiTheme="majorHAnsi" w:hAnsiTheme="majorHAnsi" w:cstheme="majorHAnsi"/>
          <w:sz w:val="22"/>
        </w:rPr>
        <w:t xml:space="preserve">pm </w:t>
      </w:r>
    </w:p>
    <w:p w14:paraId="5D8FE7D7" w14:textId="77777777" w:rsidR="0053154D" w:rsidRPr="00296EB5" w:rsidRDefault="0053154D" w:rsidP="0053154D">
      <w:pPr>
        <w:numPr>
          <w:ilvl w:val="1"/>
          <w:numId w:val="13"/>
        </w:numPr>
        <w:spacing w:line="240" w:lineRule="auto"/>
        <w:rPr>
          <w:rFonts w:asciiTheme="majorHAnsi" w:hAnsiTheme="majorHAnsi" w:cstheme="majorHAnsi"/>
          <w:sz w:val="22"/>
        </w:rPr>
      </w:pPr>
      <w:r w:rsidRPr="00296EB5">
        <w:rPr>
          <w:rFonts w:asciiTheme="majorHAnsi" w:hAnsiTheme="majorHAnsi" w:cstheme="majorHAnsi"/>
          <w:sz w:val="22"/>
        </w:rPr>
        <w:t>Afternoon sessions 12.</w:t>
      </w:r>
      <w:r>
        <w:rPr>
          <w:rFonts w:asciiTheme="majorHAnsi" w:hAnsiTheme="majorHAnsi" w:cstheme="majorHAnsi"/>
          <w:sz w:val="22"/>
        </w:rPr>
        <w:t>30</w:t>
      </w:r>
      <w:r w:rsidRPr="00296EB5">
        <w:rPr>
          <w:rFonts w:asciiTheme="majorHAnsi" w:hAnsiTheme="majorHAnsi" w:cstheme="majorHAnsi"/>
          <w:sz w:val="22"/>
        </w:rPr>
        <w:t>pm – 3.</w:t>
      </w:r>
      <w:r>
        <w:rPr>
          <w:rFonts w:asciiTheme="majorHAnsi" w:hAnsiTheme="majorHAnsi" w:cstheme="majorHAnsi"/>
          <w:sz w:val="22"/>
        </w:rPr>
        <w:t>30</w:t>
      </w:r>
      <w:r w:rsidRPr="00296EB5">
        <w:rPr>
          <w:rFonts w:asciiTheme="majorHAnsi" w:hAnsiTheme="majorHAnsi" w:cstheme="majorHAnsi"/>
          <w:sz w:val="22"/>
        </w:rPr>
        <w:t xml:space="preserve">pm </w:t>
      </w:r>
    </w:p>
    <w:p w14:paraId="74BE051C" w14:textId="77777777" w:rsidR="0053154D" w:rsidRPr="00296EB5" w:rsidRDefault="0053154D" w:rsidP="0053154D">
      <w:pPr>
        <w:numPr>
          <w:ilvl w:val="1"/>
          <w:numId w:val="13"/>
        </w:numPr>
        <w:spacing w:line="240" w:lineRule="auto"/>
        <w:rPr>
          <w:rFonts w:asciiTheme="majorHAnsi" w:hAnsiTheme="majorHAnsi" w:cstheme="majorHAnsi"/>
          <w:sz w:val="22"/>
        </w:rPr>
      </w:pPr>
      <w:r w:rsidRPr="00296EB5">
        <w:rPr>
          <w:rFonts w:asciiTheme="majorHAnsi" w:hAnsiTheme="majorHAnsi" w:cstheme="majorHAnsi"/>
          <w:sz w:val="22"/>
        </w:rPr>
        <w:t>All day 8.</w:t>
      </w:r>
      <w:r>
        <w:rPr>
          <w:rFonts w:asciiTheme="majorHAnsi" w:hAnsiTheme="majorHAnsi" w:cstheme="majorHAnsi"/>
          <w:sz w:val="22"/>
        </w:rPr>
        <w:t>30</w:t>
      </w:r>
      <w:r w:rsidRPr="00296EB5">
        <w:rPr>
          <w:rFonts w:asciiTheme="majorHAnsi" w:hAnsiTheme="majorHAnsi" w:cstheme="majorHAnsi"/>
          <w:sz w:val="22"/>
        </w:rPr>
        <w:t>am – 3.</w:t>
      </w:r>
      <w:r>
        <w:rPr>
          <w:rFonts w:asciiTheme="majorHAnsi" w:hAnsiTheme="majorHAnsi" w:cstheme="majorHAnsi"/>
          <w:sz w:val="22"/>
        </w:rPr>
        <w:t>30</w:t>
      </w:r>
      <w:r w:rsidRPr="00296EB5">
        <w:rPr>
          <w:rFonts w:asciiTheme="majorHAnsi" w:hAnsiTheme="majorHAnsi" w:cstheme="majorHAnsi"/>
          <w:sz w:val="22"/>
        </w:rPr>
        <w:t xml:space="preserve">pm </w:t>
      </w:r>
    </w:p>
    <w:p w14:paraId="38D6F37D" w14:textId="77777777" w:rsidR="0053154D" w:rsidRPr="00296EB5" w:rsidRDefault="0053154D" w:rsidP="0053154D">
      <w:pPr>
        <w:numPr>
          <w:ilvl w:val="1"/>
          <w:numId w:val="13"/>
        </w:numPr>
        <w:spacing w:line="240" w:lineRule="auto"/>
        <w:rPr>
          <w:rFonts w:asciiTheme="majorHAnsi" w:hAnsiTheme="majorHAnsi" w:cstheme="majorBidi"/>
          <w:b/>
          <w:bCs/>
          <w:sz w:val="22"/>
        </w:rPr>
      </w:pPr>
      <w:r w:rsidRPr="19161895">
        <w:rPr>
          <w:rFonts w:asciiTheme="majorHAnsi" w:hAnsiTheme="majorHAnsi" w:cstheme="majorBidi"/>
          <w:sz w:val="22"/>
        </w:rPr>
        <w:t>Hourly fees outside for funded hours-</w:t>
      </w:r>
      <w:r w:rsidRPr="19161895">
        <w:rPr>
          <w:rFonts w:asciiTheme="majorHAnsi" w:hAnsiTheme="majorHAnsi" w:cstheme="majorBidi"/>
          <w:b/>
          <w:bCs/>
          <w:sz w:val="22"/>
        </w:rPr>
        <w:t xml:space="preserve"> 2 year olds= £</w:t>
      </w:r>
      <w:r>
        <w:rPr>
          <w:rFonts w:asciiTheme="majorHAnsi" w:hAnsiTheme="majorHAnsi" w:cstheme="majorBidi"/>
          <w:b/>
          <w:bCs/>
          <w:sz w:val="22"/>
        </w:rPr>
        <w:t>5</w:t>
      </w:r>
      <w:r w:rsidRPr="19161895">
        <w:rPr>
          <w:rFonts w:asciiTheme="majorHAnsi" w:hAnsiTheme="majorHAnsi" w:cstheme="majorBidi"/>
          <w:b/>
          <w:bCs/>
          <w:sz w:val="22"/>
        </w:rPr>
        <w:t>.</w:t>
      </w:r>
      <w:r>
        <w:rPr>
          <w:rFonts w:asciiTheme="majorHAnsi" w:hAnsiTheme="majorHAnsi" w:cstheme="majorBidi"/>
          <w:b/>
          <w:bCs/>
          <w:sz w:val="22"/>
        </w:rPr>
        <w:t>6</w:t>
      </w:r>
      <w:r w:rsidRPr="19161895">
        <w:rPr>
          <w:rFonts w:asciiTheme="majorHAnsi" w:hAnsiTheme="majorHAnsi" w:cstheme="majorBidi"/>
          <w:b/>
          <w:bCs/>
          <w:sz w:val="22"/>
        </w:rPr>
        <w:t>0</w:t>
      </w:r>
      <w:r w:rsidRPr="19161895">
        <w:rPr>
          <w:rFonts w:asciiTheme="majorHAnsi" w:hAnsiTheme="majorHAnsi" w:cstheme="majorBidi"/>
          <w:sz w:val="22"/>
        </w:rPr>
        <w:t xml:space="preserve"> and </w:t>
      </w:r>
      <w:r w:rsidRPr="19161895">
        <w:rPr>
          <w:rFonts w:asciiTheme="majorHAnsi" w:hAnsiTheme="majorHAnsi" w:cstheme="majorBidi"/>
          <w:b/>
          <w:bCs/>
          <w:sz w:val="22"/>
        </w:rPr>
        <w:t>3 year olds = £5.</w:t>
      </w:r>
      <w:r>
        <w:rPr>
          <w:rFonts w:asciiTheme="majorHAnsi" w:hAnsiTheme="majorHAnsi" w:cstheme="majorBidi"/>
          <w:b/>
          <w:bCs/>
          <w:sz w:val="22"/>
        </w:rPr>
        <w:t>30</w:t>
      </w:r>
    </w:p>
    <w:p w14:paraId="2947E70A" w14:textId="3EC9F1A0" w:rsidR="0053154D" w:rsidRPr="00A150B7" w:rsidRDefault="0053154D" w:rsidP="00A150B7">
      <w:pPr>
        <w:numPr>
          <w:ilvl w:val="1"/>
          <w:numId w:val="13"/>
        </w:numPr>
        <w:spacing w:line="240" w:lineRule="auto"/>
        <w:rPr>
          <w:rFonts w:ascii="Calibri Light" w:eastAsia="Calibri Light" w:hAnsi="Calibri Light" w:cs="Calibri Light"/>
          <w:sz w:val="22"/>
        </w:rPr>
      </w:pPr>
      <w:r w:rsidRPr="03761DFE">
        <w:rPr>
          <w:rFonts w:asciiTheme="majorHAnsi" w:hAnsiTheme="majorHAnsi" w:cstheme="majorBidi"/>
          <w:sz w:val="22"/>
        </w:rPr>
        <w:t xml:space="preserve">Additional charge- </w:t>
      </w:r>
      <w:r>
        <w:rPr>
          <w:rFonts w:asciiTheme="majorHAnsi" w:hAnsiTheme="majorHAnsi" w:cstheme="majorBidi"/>
          <w:sz w:val="22"/>
        </w:rPr>
        <w:t xml:space="preserve">50p </w:t>
      </w:r>
      <w:r w:rsidRPr="00A150B7">
        <w:rPr>
          <w:rFonts w:asciiTheme="majorHAnsi" w:hAnsiTheme="majorHAnsi" w:cstheme="majorBidi"/>
          <w:sz w:val="22"/>
        </w:rPr>
        <w:t xml:space="preserve"> charge per session.</w:t>
      </w:r>
      <w:r w:rsidRPr="00A150B7">
        <w:rPr>
          <w:rFonts w:ascii="Calibri Light" w:eastAsia="Calibri Light" w:hAnsi="Calibri Light" w:cs="Calibri Light"/>
          <w:sz w:val="22"/>
        </w:rPr>
        <w:t xml:space="preserve"> </w:t>
      </w:r>
    </w:p>
    <w:p w14:paraId="4677424D" w14:textId="77777777" w:rsidR="0053154D" w:rsidRPr="00802F9F" w:rsidRDefault="0053154D" w:rsidP="0053154D">
      <w:pPr>
        <w:numPr>
          <w:ilvl w:val="1"/>
          <w:numId w:val="13"/>
        </w:numPr>
        <w:spacing w:line="240" w:lineRule="auto"/>
        <w:rPr>
          <w:rFonts w:asciiTheme="majorHAnsi" w:hAnsiTheme="majorHAnsi" w:cstheme="majorBidi"/>
          <w:sz w:val="22"/>
        </w:rPr>
      </w:pPr>
      <w:r w:rsidRPr="3A7B7A70">
        <w:rPr>
          <w:rFonts w:ascii="Calibri Light" w:eastAsia="Calibri Light" w:hAnsi="Calibri Light" w:cs="Calibri Light"/>
          <w:sz w:val="22"/>
        </w:rPr>
        <w:t xml:space="preserve">Additional charges are voluntary, however they contribute to the high-quality provision offered to our children. If you are experiencing difficulties making these payments, please inform the school office so </w:t>
      </w:r>
      <w:r w:rsidRPr="3A7B7A70">
        <w:rPr>
          <w:rFonts w:ascii="Calibri Light" w:eastAsia="Calibri Light" w:hAnsi="Calibri Light" w:cs="Calibri Light"/>
          <w:sz w:val="22"/>
        </w:rPr>
        <w:lastRenderedPageBreak/>
        <w:t>we can discuss the next steps together. Please note this will not impact your child’s enrolment at our nursery.</w:t>
      </w:r>
    </w:p>
    <w:p w14:paraId="68374B61" w14:textId="77777777" w:rsidR="0053154D" w:rsidRDefault="0053154D" w:rsidP="0053154D">
      <w:pPr>
        <w:spacing w:line="240" w:lineRule="auto"/>
        <w:ind w:left="720"/>
        <w:rPr>
          <w:rFonts w:asciiTheme="majorHAnsi" w:hAnsiTheme="majorHAnsi" w:cstheme="majorHAnsi"/>
          <w:sz w:val="22"/>
        </w:rPr>
      </w:pPr>
    </w:p>
    <w:p w14:paraId="2C53A60D" w14:textId="77777777" w:rsidR="0053154D" w:rsidRPr="00802F9F" w:rsidRDefault="0053154D" w:rsidP="0053154D">
      <w:pPr>
        <w:pStyle w:val="ListParagraph"/>
        <w:numPr>
          <w:ilvl w:val="0"/>
          <w:numId w:val="13"/>
        </w:numPr>
        <w:jc w:val="both"/>
        <w:rPr>
          <w:rFonts w:asciiTheme="majorHAnsi" w:hAnsiTheme="majorHAnsi" w:cstheme="majorHAnsi"/>
          <w:noProof/>
          <w:sz w:val="22"/>
          <w:lang w:eastAsia="en-GB"/>
        </w:rPr>
      </w:pPr>
      <w:r w:rsidRPr="00802F9F">
        <w:rPr>
          <w:rFonts w:asciiTheme="majorHAnsi" w:hAnsiTheme="majorHAnsi" w:cstheme="majorHAnsi"/>
          <w:noProof/>
          <w:sz w:val="22"/>
          <w:lang w:eastAsia="en-GB"/>
        </w:rPr>
        <w:t xml:space="preserve">Nursery fees are payable 4 weeks in advance by ParentPay or voucher schemes.  However, we can not give you a ParentPay account until your child has started Nursery.  Therefore the fees </w:t>
      </w:r>
      <w:r w:rsidRPr="00802F9F">
        <w:rPr>
          <w:rFonts w:asciiTheme="majorHAnsi" w:hAnsiTheme="majorHAnsi" w:cstheme="majorHAnsi"/>
          <w:noProof/>
          <w:sz w:val="22"/>
          <w:u w:val="single"/>
          <w:lang w:eastAsia="en-GB"/>
        </w:rPr>
        <w:t>for the first month only</w:t>
      </w:r>
      <w:r w:rsidRPr="00802F9F">
        <w:rPr>
          <w:rFonts w:asciiTheme="majorHAnsi" w:hAnsiTheme="majorHAnsi" w:cstheme="majorHAnsi"/>
          <w:noProof/>
          <w:sz w:val="22"/>
          <w:lang w:eastAsia="en-GB"/>
        </w:rPr>
        <w:t xml:space="preserve"> need to be paid by the 20th of that month.</w:t>
      </w:r>
    </w:p>
    <w:p w14:paraId="20160416" w14:textId="77777777" w:rsidR="0053154D" w:rsidRPr="00296EB5" w:rsidRDefault="0053154D" w:rsidP="0053154D">
      <w:pPr>
        <w:spacing w:line="240" w:lineRule="auto"/>
        <w:rPr>
          <w:rFonts w:asciiTheme="majorHAnsi" w:hAnsiTheme="majorHAnsi" w:cstheme="majorHAnsi"/>
          <w:sz w:val="22"/>
        </w:rPr>
      </w:pPr>
    </w:p>
    <w:p w14:paraId="07A77EC9" w14:textId="77777777" w:rsidR="0053154D" w:rsidRPr="00296EB5" w:rsidRDefault="0053154D" w:rsidP="0053154D">
      <w:pPr>
        <w:numPr>
          <w:ilvl w:val="0"/>
          <w:numId w:val="13"/>
        </w:numPr>
        <w:spacing w:line="240" w:lineRule="auto"/>
        <w:rPr>
          <w:rFonts w:asciiTheme="majorHAnsi" w:hAnsiTheme="majorHAnsi" w:cstheme="majorHAnsi"/>
          <w:sz w:val="22"/>
        </w:rPr>
      </w:pPr>
      <w:r w:rsidRPr="00296EB5">
        <w:rPr>
          <w:rFonts w:asciiTheme="majorHAnsi" w:hAnsiTheme="majorHAnsi" w:cstheme="majorHAnsi"/>
          <w:sz w:val="22"/>
        </w:rPr>
        <w:t>Fees are reviewed termly, and parents given a months’ notice of any changes.</w:t>
      </w:r>
    </w:p>
    <w:p w14:paraId="3FB7A0BD" w14:textId="77777777" w:rsidR="0053154D" w:rsidRPr="00296EB5" w:rsidRDefault="0053154D" w:rsidP="0053154D">
      <w:pPr>
        <w:ind w:left="360"/>
        <w:rPr>
          <w:rFonts w:asciiTheme="majorHAnsi" w:hAnsiTheme="majorHAnsi" w:cstheme="majorHAnsi"/>
          <w:sz w:val="22"/>
        </w:rPr>
      </w:pPr>
    </w:p>
    <w:p w14:paraId="029E4396" w14:textId="77777777" w:rsidR="0053154D" w:rsidRPr="00296EB5" w:rsidRDefault="0053154D" w:rsidP="0053154D">
      <w:pPr>
        <w:numPr>
          <w:ilvl w:val="0"/>
          <w:numId w:val="13"/>
        </w:numPr>
        <w:spacing w:line="240" w:lineRule="auto"/>
        <w:rPr>
          <w:rFonts w:asciiTheme="majorHAnsi" w:hAnsiTheme="majorHAnsi" w:cstheme="majorHAnsi"/>
          <w:sz w:val="22"/>
        </w:rPr>
      </w:pPr>
      <w:r w:rsidRPr="00296EB5">
        <w:rPr>
          <w:rFonts w:asciiTheme="majorHAnsi" w:hAnsiTheme="majorHAnsi" w:cstheme="majorHAnsi"/>
          <w:sz w:val="22"/>
        </w:rPr>
        <w:t xml:space="preserve">These fees do not include nappies, wipes and nappy sacks which must be provided by parents, where appropriate. </w:t>
      </w:r>
    </w:p>
    <w:p w14:paraId="0C938B91" w14:textId="77777777" w:rsidR="0053154D" w:rsidRPr="00296EB5" w:rsidRDefault="0053154D" w:rsidP="0053154D">
      <w:pPr>
        <w:rPr>
          <w:rFonts w:asciiTheme="majorHAnsi" w:hAnsiTheme="majorHAnsi" w:cstheme="majorHAnsi"/>
          <w:b/>
          <w:sz w:val="22"/>
        </w:rPr>
      </w:pPr>
    </w:p>
    <w:p w14:paraId="135DE464" w14:textId="77777777" w:rsidR="0053154D" w:rsidRPr="00296EB5" w:rsidRDefault="0053154D" w:rsidP="0053154D">
      <w:pPr>
        <w:rPr>
          <w:rFonts w:asciiTheme="majorHAnsi" w:hAnsiTheme="majorHAnsi" w:cstheme="majorHAnsi"/>
          <w:sz w:val="22"/>
        </w:rPr>
      </w:pPr>
      <w:r w:rsidRPr="00296EB5">
        <w:rPr>
          <w:rFonts w:asciiTheme="majorHAnsi" w:hAnsiTheme="majorHAnsi" w:cstheme="majorHAnsi"/>
          <w:sz w:val="22"/>
        </w:rPr>
        <w:t xml:space="preserve">Full fees remain payable when </w:t>
      </w:r>
    </w:p>
    <w:p w14:paraId="140F88F8" w14:textId="77777777" w:rsidR="0053154D" w:rsidRPr="00296EB5" w:rsidRDefault="0053154D" w:rsidP="0053154D">
      <w:pPr>
        <w:numPr>
          <w:ilvl w:val="0"/>
          <w:numId w:val="16"/>
        </w:numPr>
        <w:spacing w:line="240" w:lineRule="auto"/>
        <w:rPr>
          <w:rFonts w:asciiTheme="majorHAnsi" w:hAnsiTheme="majorHAnsi" w:cstheme="majorHAnsi"/>
          <w:sz w:val="22"/>
        </w:rPr>
      </w:pPr>
      <w:r w:rsidRPr="00296EB5">
        <w:rPr>
          <w:rFonts w:asciiTheme="majorHAnsi" w:hAnsiTheme="majorHAnsi" w:cstheme="majorHAnsi"/>
          <w:sz w:val="22"/>
        </w:rPr>
        <w:t>Children take holiday during term-time</w:t>
      </w:r>
    </w:p>
    <w:p w14:paraId="3306429C" w14:textId="77777777" w:rsidR="0053154D" w:rsidRPr="00296EB5" w:rsidRDefault="0053154D" w:rsidP="0053154D">
      <w:pPr>
        <w:numPr>
          <w:ilvl w:val="0"/>
          <w:numId w:val="16"/>
        </w:numPr>
        <w:spacing w:line="240" w:lineRule="auto"/>
        <w:rPr>
          <w:rFonts w:asciiTheme="majorHAnsi" w:hAnsiTheme="majorHAnsi" w:cstheme="majorHAnsi"/>
          <w:sz w:val="22"/>
        </w:rPr>
      </w:pPr>
      <w:r w:rsidRPr="00296EB5">
        <w:rPr>
          <w:rFonts w:asciiTheme="majorHAnsi" w:hAnsiTheme="majorHAnsi" w:cstheme="majorHAnsi"/>
          <w:sz w:val="22"/>
        </w:rPr>
        <w:t>When a child is absent due to sickness</w:t>
      </w:r>
    </w:p>
    <w:p w14:paraId="123638D3" w14:textId="77777777" w:rsidR="0053154D" w:rsidRPr="00296EB5" w:rsidRDefault="0053154D" w:rsidP="0053154D">
      <w:pPr>
        <w:numPr>
          <w:ilvl w:val="0"/>
          <w:numId w:val="16"/>
        </w:numPr>
        <w:spacing w:line="240" w:lineRule="auto"/>
        <w:rPr>
          <w:rFonts w:asciiTheme="majorHAnsi" w:hAnsiTheme="majorHAnsi" w:cstheme="majorHAnsi"/>
          <w:sz w:val="22"/>
        </w:rPr>
      </w:pPr>
      <w:r w:rsidRPr="00296EB5">
        <w:rPr>
          <w:rFonts w:asciiTheme="majorHAnsi" w:hAnsiTheme="majorHAnsi" w:cstheme="majorHAnsi"/>
          <w:sz w:val="22"/>
        </w:rPr>
        <w:t>Or for any other reason for absence</w:t>
      </w:r>
    </w:p>
    <w:p w14:paraId="452E9FD3" w14:textId="77777777" w:rsidR="0053154D" w:rsidRPr="00296EB5" w:rsidRDefault="0053154D" w:rsidP="0053154D">
      <w:pPr>
        <w:rPr>
          <w:rFonts w:asciiTheme="majorHAnsi" w:hAnsiTheme="majorHAnsi" w:cstheme="majorHAnsi"/>
          <w:sz w:val="22"/>
        </w:rPr>
      </w:pPr>
    </w:p>
    <w:p w14:paraId="28B64772"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t>Payment of fees:</w:t>
      </w:r>
    </w:p>
    <w:p w14:paraId="73DF9DDA" w14:textId="77777777" w:rsidR="0053154D" w:rsidRPr="00296EB5" w:rsidRDefault="0053154D" w:rsidP="0053154D">
      <w:pPr>
        <w:numPr>
          <w:ilvl w:val="0"/>
          <w:numId w:val="14"/>
        </w:numPr>
        <w:spacing w:line="240" w:lineRule="auto"/>
        <w:rPr>
          <w:rFonts w:asciiTheme="majorHAnsi" w:hAnsiTheme="majorHAnsi" w:cstheme="majorHAnsi"/>
          <w:sz w:val="22"/>
        </w:rPr>
      </w:pPr>
      <w:r w:rsidRPr="00296EB5">
        <w:rPr>
          <w:rFonts w:asciiTheme="majorHAnsi" w:hAnsiTheme="majorHAnsi" w:cstheme="majorHAnsi"/>
          <w:sz w:val="22"/>
        </w:rPr>
        <w:t xml:space="preserve">Invoices are issued half-termly in advance and need to be paid by the stipulated date.  They will clearly show free entitlement hours and the cost of additional hours.  </w:t>
      </w:r>
    </w:p>
    <w:p w14:paraId="64B7B24C" w14:textId="77777777" w:rsidR="0053154D" w:rsidRPr="00296EB5" w:rsidRDefault="0053154D" w:rsidP="0053154D">
      <w:pPr>
        <w:numPr>
          <w:ilvl w:val="0"/>
          <w:numId w:val="14"/>
        </w:numPr>
        <w:spacing w:line="240" w:lineRule="auto"/>
        <w:rPr>
          <w:rFonts w:asciiTheme="majorHAnsi" w:hAnsiTheme="majorHAnsi" w:cstheme="majorHAnsi"/>
          <w:sz w:val="22"/>
        </w:rPr>
      </w:pPr>
      <w:r w:rsidRPr="00296EB5">
        <w:rPr>
          <w:rFonts w:asciiTheme="majorHAnsi" w:hAnsiTheme="majorHAnsi" w:cstheme="majorHAnsi"/>
          <w:sz w:val="22"/>
        </w:rPr>
        <w:t xml:space="preserve">Payments must be made in advance. If payment is not received, the Nursery reserves the right to cancel a child’s paying hours. In order to restart any paying hours, any debt must be </w:t>
      </w:r>
      <w:r w:rsidRPr="00296EB5">
        <w:rPr>
          <w:rFonts w:asciiTheme="majorHAnsi" w:hAnsiTheme="majorHAnsi" w:cstheme="majorHAnsi"/>
          <w:sz w:val="22"/>
          <w:u w:val="single"/>
        </w:rPr>
        <w:t>fully cleared</w:t>
      </w:r>
      <w:r w:rsidRPr="00296EB5">
        <w:rPr>
          <w:rFonts w:asciiTheme="majorHAnsi" w:hAnsiTheme="majorHAnsi" w:cstheme="majorHAnsi"/>
          <w:sz w:val="22"/>
        </w:rPr>
        <w:t>, before the child’s name is then added to our waiting list.</w:t>
      </w:r>
    </w:p>
    <w:p w14:paraId="7640026B" w14:textId="77777777" w:rsidR="0053154D" w:rsidRPr="00296EB5" w:rsidRDefault="0053154D" w:rsidP="0053154D">
      <w:pPr>
        <w:spacing w:line="240" w:lineRule="auto"/>
        <w:ind w:left="360"/>
        <w:rPr>
          <w:rFonts w:asciiTheme="majorHAnsi" w:hAnsiTheme="majorHAnsi" w:cstheme="majorHAnsi"/>
          <w:sz w:val="22"/>
        </w:rPr>
      </w:pPr>
      <w:r w:rsidRPr="00296EB5">
        <w:rPr>
          <w:rFonts w:asciiTheme="majorHAnsi" w:hAnsiTheme="majorHAnsi" w:cstheme="majorHAnsi"/>
          <w:color w:val="FF0000"/>
          <w:sz w:val="22"/>
        </w:rPr>
        <w:t>The Nursery operates a “No Pay No Stay” policy. If payment is not received, your child will not be able to stay at Nursery for their paying hours.</w:t>
      </w:r>
    </w:p>
    <w:p w14:paraId="10A9C9E5" w14:textId="77777777" w:rsidR="0053154D" w:rsidRPr="00296EB5" w:rsidRDefault="0053154D" w:rsidP="0053154D">
      <w:pPr>
        <w:rPr>
          <w:rFonts w:asciiTheme="majorHAnsi" w:hAnsiTheme="majorHAnsi" w:cstheme="majorHAnsi"/>
          <w:b/>
          <w:color w:val="0070C0"/>
          <w:sz w:val="22"/>
          <w:u w:val="single"/>
        </w:rPr>
      </w:pPr>
    </w:p>
    <w:p w14:paraId="5CB315F4" w14:textId="77777777" w:rsidR="0053154D" w:rsidRPr="00296EB5" w:rsidRDefault="0053154D" w:rsidP="0053154D">
      <w:pPr>
        <w:rPr>
          <w:rFonts w:asciiTheme="majorHAnsi" w:hAnsiTheme="majorHAnsi" w:cstheme="majorHAnsi"/>
          <w:color w:val="0070C0"/>
          <w:sz w:val="22"/>
          <w:u w:val="single"/>
        </w:rPr>
      </w:pPr>
      <w:r w:rsidRPr="00296EB5">
        <w:rPr>
          <w:rFonts w:asciiTheme="majorHAnsi" w:hAnsiTheme="majorHAnsi" w:cstheme="majorHAnsi"/>
          <w:b/>
          <w:color w:val="0070C0"/>
          <w:sz w:val="22"/>
          <w:u w:val="single"/>
        </w:rPr>
        <w:t>Late collection charges</w:t>
      </w:r>
      <w:r w:rsidRPr="00296EB5">
        <w:rPr>
          <w:rFonts w:asciiTheme="majorHAnsi" w:hAnsiTheme="majorHAnsi" w:cstheme="majorHAnsi"/>
          <w:color w:val="0070C0"/>
          <w:sz w:val="22"/>
          <w:u w:val="single"/>
        </w:rPr>
        <w:t xml:space="preserve">  </w:t>
      </w:r>
    </w:p>
    <w:p w14:paraId="5D5E2195" w14:textId="77777777" w:rsidR="0053154D" w:rsidRPr="00296EB5" w:rsidRDefault="0053154D" w:rsidP="0053154D">
      <w:pPr>
        <w:numPr>
          <w:ilvl w:val="0"/>
          <w:numId w:val="14"/>
        </w:numPr>
        <w:spacing w:line="240" w:lineRule="auto"/>
        <w:rPr>
          <w:rFonts w:asciiTheme="majorHAnsi" w:hAnsiTheme="majorHAnsi" w:cstheme="majorHAnsi"/>
          <w:sz w:val="22"/>
        </w:rPr>
      </w:pPr>
      <w:r w:rsidRPr="00296EB5">
        <w:rPr>
          <w:rFonts w:asciiTheme="majorHAnsi" w:hAnsiTheme="majorHAnsi" w:cstheme="majorHAnsi"/>
          <w:sz w:val="22"/>
        </w:rPr>
        <w:t xml:space="preserve">You will be charged a minimum of £5 if you are late collecting your child at the end of the session and a further £5 for each additional 15 minutes. </w:t>
      </w:r>
    </w:p>
    <w:p w14:paraId="7F3B3933" w14:textId="77777777" w:rsidR="0053154D" w:rsidRPr="00296EB5" w:rsidRDefault="0053154D" w:rsidP="0053154D">
      <w:pPr>
        <w:numPr>
          <w:ilvl w:val="0"/>
          <w:numId w:val="14"/>
        </w:numPr>
        <w:spacing w:line="240" w:lineRule="auto"/>
        <w:rPr>
          <w:rFonts w:asciiTheme="majorHAnsi" w:hAnsiTheme="majorHAnsi" w:cstheme="majorHAnsi"/>
          <w:i/>
          <w:iCs/>
          <w:sz w:val="22"/>
        </w:rPr>
      </w:pPr>
      <w:r w:rsidRPr="00296EB5">
        <w:rPr>
          <w:rFonts w:asciiTheme="majorHAnsi" w:hAnsiTheme="majorHAnsi" w:cstheme="majorHAnsi"/>
          <w:sz w:val="22"/>
        </w:rPr>
        <w:t>Late fees will be issued and must be paid within one week.</w:t>
      </w:r>
    </w:p>
    <w:p w14:paraId="1E0E6532" w14:textId="77777777" w:rsidR="0053154D" w:rsidRPr="00296EB5" w:rsidRDefault="0053154D" w:rsidP="0053154D">
      <w:pPr>
        <w:numPr>
          <w:ilvl w:val="0"/>
          <w:numId w:val="14"/>
        </w:numPr>
        <w:spacing w:line="240" w:lineRule="auto"/>
        <w:rPr>
          <w:rFonts w:asciiTheme="majorHAnsi" w:hAnsiTheme="majorHAnsi" w:cstheme="majorHAnsi"/>
          <w:i/>
          <w:sz w:val="22"/>
        </w:rPr>
      </w:pPr>
      <w:r w:rsidRPr="00296EB5">
        <w:rPr>
          <w:rFonts w:asciiTheme="majorHAnsi" w:hAnsiTheme="majorHAnsi" w:cstheme="majorHAnsi"/>
          <w:sz w:val="22"/>
        </w:rPr>
        <w:t>Should late fees be outstanding after this date a further administration penalty of £5 will be added to the amount and our procedure for non-payment of fees will be implemented.</w:t>
      </w:r>
    </w:p>
    <w:p w14:paraId="294CF8D2" w14:textId="77777777" w:rsidR="0053154D" w:rsidRPr="00296EB5" w:rsidRDefault="0053154D" w:rsidP="0053154D">
      <w:pPr>
        <w:rPr>
          <w:rFonts w:asciiTheme="majorHAnsi" w:hAnsiTheme="majorHAnsi" w:cstheme="majorHAnsi"/>
          <w:b/>
          <w:bCs/>
          <w:sz w:val="22"/>
        </w:rPr>
      </w:pPr>
    </w:p>
    <w:p w14:paraId="08F258F9"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t>Arrears Monitoring</w:t>
      </w:r>
    </w:p>
    <w:p w14:paraId="544C0346" w14:textId="77777777" w:rsidR="0053154D" w:rsidRPr="00296EB5" w:rsidRDefault="0053154D" w:rsidP="0053154D">
      <w:pPr>
        <w:rPr>
          <w:rFonts w:asciiTheme="majorHAnsi" w:hAnsiTheme="majorHAnsi" w:cstheme="majorHAnsi"/>
          <w:sz w:val="22"/>
        </w:rPr>
      </w:pPr>
      <w:r w:rsidRPr="00296EB5">
        <w:rPr>
          <w:rFonts w:asciiTheme="majorHAnsi" w:hAnsiTheme="majorHAnsi" w:cstheme="majorHAnsi"/>
          <w:sz w:val="22"/>
        </w:rPr>
        <w:t>As a setting we seek to avoid payment arrears by operating our policy whereby all fees are due in advance.</w:t>
      </w:r>
    </w:p>
    <w:p w14:paraId="032684D3" w14:textId="77777777" w:rsidR="0053154D" w:rsidRPr="00296EB5" w:rsidRDefault="0053154D" w:rsidP="0053154D">
      <w:pPr>
        <w:rPr>
          <w:rFonts w:asciiTheme="majorHAnsi" w:hAnsiTheme="majorHAnsi" w:cstheme="majorHAnsi"/>
          <w:bCs/>
          <w:sz w:val="22"/>
        </w:rPr>
      </w:pPr>
    </w:p>
    <w:p w14:paraId="77C257CF"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color w:val="0070C0"/>
          <w:sz w:val="22"/>
          <w:u w:val="single"/>
        </w:rPr>
        <w:t>Debt recovery plan</w:t>
      </w:r>
    </w:p>
    <w:p w14:paraId="75AF9323" w14:textId="77777777" w:rsidR="0053154D" w:rsidRPr="00296EB5" w:rsidRDefault="0053154D" w:rsidP="0053154D">
      <w:pPr>
        <w:numPr>
          <w:ilvl w:val="0"/>
          <w:numId w:val="11"/>
        </w:numPr>
        <w:spacing w:line="240" w:lineRule="auto"/>
        <w:rPr>
          <w:rFonts w:asciiTheme="majorHAnsi" w:hAnsiTheme="majorHAnsi" w:cstheme="majorHAnsi"/>
          <w:sz w:val="22"/>
        </w:rPr>
      </w:pPr>
      <w:r w:rsidRPr="00296EB5">
        <w:rPr>
          <w:rFonts w:asciiTheme="majorHAnsi" w:hAnsiTheme="majorHAnsi" w:cstheme="majorHAnsi"/>
          <w:sz w:val="22"/>
        </w:rPr>
        <w:t>In the first instance, the Nursery Administrator will make every effort to contact parent/carers to remind them that payment is overdue and to arrange payment.</w:t>
      </w:r>
    </w:p>
    <w:p w14:paraId="6BACAF0E" w14:textId="77777777" w:rsidR="0053154D" w:rsidRPr="00296EB5" w:rsidRDefault="0053154D" w:rsidP="0053154D">
      <w:pPr>
        <w:numPr>
          <w:ilvl w:val="0"/>
          <w:numId w:val="11"/>
        </w:numPr>
        <w:spacing w:line="240" w:lineRule="auto"/>
        <w:rPr>
          <w:rFonts w:asciiTheme="majorHAnsi" w:hAnsiTheme="majorHAnsi" w:cstheme="majorHAnsi"/>
          <w:sz w:val="22"/>
        </w:rPr>
      </w:pPr>
      <w:r w:rsidRPr="00296EB5">
        <w:rPr>
          <w:rFonts w:asciiTheme="majorHAnsi" w:hAnsiTheme="majorHAnsi" w:cstheme="majorHAnsi"/>
          <w:sz w:val="22"/>
        </w:rPr>
        <w:t>If a debt is still outstanding, a payment plan will be discussed to cover the non-payment of fees, but parents/carers should be aware that this payment plan is only for the debt and all other fees need to be paid on time.</w:t>
      </w:r>
    </w:p>
    <w:p w14:paraId="5AC4AA57" w14:textId="77777777" w:rsidR="0053154D" w:rsidRPr="00296EB5" w:rsidRDefault="0053154D" w:rsidP="0053154D">
      <w:pPr>
        <w:numPr>
          <w:ilvl w:val="0"/>
          <w:numId w:val="11"/>
        </w:numPr>
        <w:spacing w:line="240" w:lineRule="auto"/>
        <w:rPr>
          <w:rFonts w:asciiTheme="majorHAnsi" w:hAnsiTheme="majorHAnsi" w:cstheme="majorHAnsi"/>
          <w:sz w:val="22"/>
        </w:rPr>
      </w:pPr>
      <w:r w:rsidRPr="00296EB5">
        <w:rPr>
          <w:rFonts w:asciiTheme="majorHAnsi" w:hAnsiTheme="majorHAnsi" w:cstheme="majorHAnsi"/>
          <w:sz w:val="22"/>
        </w:rPr>
        <w:t>A letter will be sent to the parent/carer stating the arrangements and timescale agreed by both parties for the debt to be paid</w:t>
      </w:r>
    </w:p>
    <w:p w14:paraId="45C7A7FE" w14:textId="77777777" w:rsidR="0053154D" w:rsidRPr="00296EB5" w:rsidRDefault="0053154D" w:rsidP="0053154D">
      <w:pPr>
        <w:numPr>
          <w:ilvl w:val="0"/>
          <w:numId w:val="11"/>
        </w:numPr>
        <w:spacing w:line="240" w:lineRule="auto"/>
        <w:rPr>
          <w:rFonts w:asciiTheme="majorHAnsi" w:hAnsiTheme="majorHAnsi" w:cstheme="majorHAnsi"/>
          <w:sz w:val="22"/>
        </w:rPr>
      </w:pPr>
      <w:r w:rsidRPr="00296EB5">
        <w:rPr>
          <w:rFonts w:asciiTheme="majorHAnsi" w:hAnsiTheme="majorHAnsi" w:cstheme="majorHAnsi"/>
          <w:sz w:val="22"/>
        </w:rPr>
        <w:t>If the payment plan is not followed as agreed, the Nursery reserves the right to cancel any paying hours.</w:t>
      </w:r>
    </w:p>
    <w:p w14:paraId="178493B1" w14:textId="77777777" w:rsidR="0053154D" w:rsidRPr="00296EB5" w:rsidRDefault="0053154D" w:rsidP="0053154D">
      <w:pPr>
        <w:numPr>
          <w:ilvl w:val="0"/>
          <w:numId w:val="11"/>
        </w:numPr>
        <w:spacing w:line="240" w:lineRule="auto"/>
        <w:rPr>
          <w:rFonts w:asciiTheme="majorHAnsi" w:hAnsiTheme="majorHAnsi" w:cstheme="majorHAnsi"/>
          <w:sz w:val="22"/>
        </w:rPr>
      </w:pPr>
      <w:r w:rsidRPr="00296EB5">
        <w:rPr>
          <w:rFonts w:asciiTheme="majorHAnsi" w:hAnsiTheme="majorHAnsi" w:cstheme="majorHAnsi"/>
          <w:sz w:val="22"/>
        </w:rPr>
        <w:t>If parents/carers do not respond to attempted contact from the Nursery, and do not engage in discussions regarding outstanding fees, the Nursery reserves the right to cancel a child’s paying place without notice.</w:t>
      </w:r>
    </w:p>
    <w:p w14:paraId="5422ADAA" w14:textId="77777777" w:rsidR="0053154D" w:rsidRPr="00296EB5" w:rsidRDefault="0053154D" w:rsidP="0053154D">
      <w:pPr>
        <w:ind w:left="720"/>
        <w:rPr>
          <w:rFonts w:asciiTheme="majorHAnsi" w:hAnsiTheme="majorHAnsi" w:cstheme="majorHAnsi"/>
          <w:bCs/>
          <w:sz w:val="22"/>
        </w:rPr>
      </w:pPr>
    </w:p>
    <w:p w14:paraId="516D2DB8" w14:textId="77777777" w:rsidR="0053154D" w:rsidRPr="00296EB5" w:rsidRDefault="0053154D" w:rsidP="0053154D">
      <w:pPr>
        <w:rPr>
          <w:rFonts w:asciiTheme="majorHAnsi" w:hAnsiTheme="majorHAnsi" w:cstheme="majorHAnsi"/>
          <w:bCs/>
          <w:sz w:val="22"/>
        </w:rPr>
      </w:pPr>
      <w:r w:rsidRPr="00296EB5">
        <w:rPr>
          <w:rFonts w:asciiTheme="majorHAnsi" w:hAnsiTheme="majorHAnsi" w:cstheme="majorHAnsi"/>
          <w:bCs/>
          <w:sz w:val="22"/>
        </w:rPr>
        <w:t>Non-payment of debts may lead us to pursue the debt through the small claims court.</w:t>
      </w:r>
    </w:p>
    <w:p w14:paraId="647FD950" w14:textId="77777777" w:rsidR="0053154D" w:rsidRDefault="0053154D" w:rsidP="0053154D">
      <w:pPr>
        <w:rPr>
          <w:rFonts w:asciiTheme="majorHAnsi" w:hAnsiTheme="majorHAnsi" w:cstheme="majorHAnsi"/>
          <w:sz w:val="22"/>
        </w:rPr>
      </w:pPr>
      <w:r w:rsidRPr="00296EB5">
        <w:rPr>
          <w:rFonts w:asciiTheme="majorHAnsi" w:hAnsiTheme="majorHAnsi" w:cstheme="majorHAnsi"/>
          <w:sz w:val="22"/>
          <w:u w:val="single"/>
        </w:rPr>
        <w:t>Your child’s place is at risk</w:t>
      </w:r>
      <w:r w:rsidRPr="00296EB5">
        <w:rPr>
          <w:rFonts w:asciiTheme="majorHAnsi" w:hAnsiTheme="majorHAnsi" w:cstheme="majorHAnsi"/>
          <w:sz w:val="22"/>
        </w:rPr>
        <w:t xml:space="preserve"> if payment is not received</w:t>
      </w:r>
    </w:p>
    <w:p w14:paraId="17C0BA5E" w14:textId="77777777" w:rsidR="0053154D" w:rsidRPr="00296EB5" w:rsidRDefault="0053154D" w:rsidP="0053154D">
      <w:pPr>
        <w:rPr>
          <w:rFonts w:asciiTheme="majorHAnsi" w:hAnsiTheme="majorHAnsi" w:cstheme="majorHAnsi"/>
          <w:sz w:val="22"/>
        </w:rPr>
      </w:pPr>
    </w:p>
    <w:p w14:paraId="57BA55A1"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lastRenderedPageBreak/>
        <w:t>There are no charges for closure due to</w:t>
      </w:r>
    </w:p>
    <w:p w14:paraId="2273E525" w14:textId="77777777" w:rsidR="0053154D" w:rsidRPr="00296EB5" w:rsidRDefault="0053154D" w:rsidP="0053154D">
      <w:pPr>
        <w:numPr>
          <w:ilvl w:val="0"/>
          <w:numId w:val="12"/>
        </w:numPr>
        <w:spacing w:line="240" w:lineRule="auto"/>
        <w:rPr>
          <w:rFonts w:asciiTheme="majorHAnsi" w:hAnsiTheme="majorHAnsi" w:cstheme="majorHAnsi"/>
          <w:b/>
          <w:bCs/>
          <w:sz w:val="22"/>
        </w:rPr>
      </w:pPr>
      <w:r w:rsidRPr="00296EB5">
        <w:rPr>
          <w:rFonts w:asciiTheme="majorHAnsi" w:hAnsiTheme="majorHAnsi" w:cstheme="majorHAnsi"/>
          <w:sz w:val="22"/>
        </w:rPr>
        <w:t>Inset days or Bank Holidays.</w:t>
      </w:r>
    </w:p>
    <w:p w14:paraId="532A863F" w14:textId="77777777" w:rsidR="0053154D" w:rsidRPr="00296EB5" w:rsidRDefault="0053154D" w:rsidP="0053154D">
      <w:pPr>
        <w:numPr>
          <w:ilvl w:val="0"/>
          <w:numId w:val="12"/>
        </w:numPr>
        <w:spacing w:line="240" w:lineRule="auto"/>
        <w:rPr>
          <w:rFonts w:asciiTheme="majorHAnsi" w:hAnsiTheme="majorHAnsi" w:cstheme="majorHAnsi"/>
          <w:b/>
          <w:bCs/>
          <w:sz w:val="22"/>
        </w:rPr>
      </w:pPr>
      <w:r w:rsidRPr="00296EB5">
        <w:rPr>
          <w:rFonts w:asciiTheme="majorHAnsi" w:hAnsiTheme="majorHAnsi" w:cstheme="majorHAnsi"/>
          <w:sz w:val="22"/>
        </w:rPr>
        <w:t>We do not charge any Booking, Registration or Administration fees.</w:t>
      </w:r>
    </w:p>
    <w:p w14:paraId="216CF582" w14:textId="77777777" w:rsidR="0053154D" w:rsidRPr="00296EB5" w:rsidRDefault="0053154D" w:rsidP="0053154D">
      <w:pPr>
        <w:rPr>
          <w:rFonts w:asciiTheme="majorHAnsi" w:hAnsiTheme="majorHAnsi" w:cstheme="majorHAnsi"/>
          <w:i/>
          <w:sz w:val="22"/>
        </w:rPr>
      </w:pPr>
    </w:p>
    <w:p w14:paraId="6C132ECD" w14:textId="77777777" w:rsidR="0053154D" w:rsidRPr="00296EB5" w:rsidRDefault="0053154D" w:rsidP="0053154D">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Additional/changing/cancelling sessions</w:t>
      </w:r>
    </w:p>
    <w:p w14:paraId="36F75F9E" w14:textId="77777777" w:rsidR="0053154D" w:rsidRPr="009A006B" w:rsidRDefault="0053154D" w:rsidP="0053154D">
      <w:pPr>
        <w:pStyle w:val="ListParagraph"/>
        <w:numPr>
          <w:ilvl w:val="0"/>
          <w:numId w:val="36"/>
        </w:numPr>
        <w:jc w:val="both"/>
        <w:rPr>
          <w:rFonts w:ascii="Arial" w:hAnsi="Arial" w:cs="Arial"/>
          <w:noProof/>
          <w:lang w:eastAsia="en-GB"/>
        </w:rPr>
      </w:pPr>
      <w:r w:rsidRPr="009A006B">
        <w:rPr>
          <w:rFonts w:asciiTheme="majorHAnsi" w:hAnsiTheme="majorHAnsi" w:cstheme="majorBidi"/>
          <w:sz w:val="22"/>
        </w:rPr>
        <w:t xml:space="preserve">If parents wish to change sessions, they will need to fill in a request form </w:t>
      </w:r>
      <w:hyperlink r:id="rId14" w:history="1">
        <w:r w:rsidRPr="009A006B">
          <w:rPr>
            <w:rStyle w:val="Hyperlink"/>
            <w:rFonts w:asciiTheme="majorHAnsi" w:hAnsiTheme="majorHAnsi" w:cstheme="majorHAnsi"/>
            <w:noProof/>
            <w:sz w:val="22"/>
            <w:lang w:eastAsia="en-GB"/>
          </w:rPr>
          <w:t>https://forms.office.com/e/uC8VkyH17T</w:t>
        </w:r>
      </w:hyperlink>
      <w:r>
        <w:rPr>
          <w:rFonts w:asciiTheme="majorHAnsi" w:hAnsiTheme="majorHAnsi" w:cstheme="majorHAnsi"/>
          <w:noProof/>
          <w:sz w:val="22"/>
          <w:lang w:eastAsia="en-GB"/>
        </w:rPr>
        <w:t xml:space="preserve"> </w:t>
      </w:r>
      <w:r w:rsidRPr="009A006B">
        <w:rPr>
          <w:rFonts w:asciiTheme="majorHAnsi" w:hAnsiTheme="majorHAnsi" w:cstheme="majorBidi"/>
          <w:sz w:val="22"/>
        </w:rPr>
        <w:t xml:space="preserve">so appropriate paperwork can be completed. </w:t>
      </w:r>
    </w:p>
    <w:p w14:paraId="4B1BEEAA" w14:textId="77777777" w:rsidR="0053154D" w:rsidRPr="00296EB5" w:rsidRDefault="0053154D" w:rsidP="0053154D">
      <w:pPr>
        <w:ind w:left="720"/>
        <w:rPr>
          <w:rFonts w:asciiTheme="majorHAnsi" w:hAnsiTheme="majorHAnsi" w:cstheme="majorHAnsi"/>
          <w:i/>
          <w:sz w:val="22"/>
        </w:rPr>
      </w:pPr>
    </w:p>
    <w:p w14:paraId="099FC76D" w14:textId="77777777" w:rsidR="0053154D" w:rsidRPr="00296EB5" w:rsidRDefault="0053154D" w:rsidP="0053154D">
      <w:pPr>
        <w:numPr>
          <w:ilvl w:val="0"/>
          <w:numId w:val="12"/>
        </w:numPr>
        <w:spacing w:line="240" w:lineRule="auto"/>
        <w:rPr>
          <w:rFonts w:asciiTheme="majorHAnsi" w:hAnsiTheme="majorHAnsi" w:cstheme="majorHAnsi"/>
          <w:i/>
          <w:iCs/>
          <w:sz w:val="22"/>
        </w:rPr>
      </w:pPr>
      <w:r w:rsidRPr="00296EB5">
        <w:rPr>
          <w:rFonts w:asciiTheme="majorHAnsi" w:hAnsiTheme="majorHAnsi" w:cstheme="majorHAnsi"/>
          <w:sz w:val="22"/>
        </w:rPr>
        <w:t>Parents may pay for additional sessions at short notice subject to availability.</w:t>
      </w:r>
    </w:p>
    <w:p w14:paraId="51B26801" w14:textId="77777777" w:rsidR="0053154D" w:rsidRPr="00296EB5" w:rsidRDefault="0053154D" w:rsidP="0053154D">
      <w:pPr>
        <w:ind w:left="720"/>
        <w:rPr>
          <w:rFonts w:asciiTheme="majorHAnsi" w:hAnsiTheme="majorHAnsi" w:cstheme="majorHAnsi"/>
          <w:i/>
          <w:sz w:val="22"/>
        </w:rPr>
      </w:pPr>
    </w:p>
    <w:p w14:paraId="444CCC2C" w14:textId="77777777" w:rsidR="0053154D" w:rsidRPr="00296EB5" w:rsidRDefault="0053154D" w:rsidP="0053154D">
      <w:pPr>
        <w:numPr>
          <w:ilvl w:val="0"/>
          <w:numId w:val="12"/>
        </w:numPr>
        <w:spacing w:line="240" w:lineRule="auto"/>
        <w:rPr>
          <w:rFonts w:asciiTheme="majorHAnsi" w:hAnsiTheme="majorHAnsi" w:cstheme="majorHAnsi"/>
          <w:i/>
          <w:sz w:val="22"/>
        </w:rPr>
      </w:pPr>
      <w:r w:rsidRPr="00296EB5">
        <w:rPr>
          <w:rFonts w:asciiTheme="majorHAnsi" w:hAnsiTheme="majorHAnsi" w:cstheme="majorHAnsi"/>
          <w:sz w:val="22"/>
        </w:rPr>
        <w:t>Parents who wish to cancel their Nursery place must give at least 4 weeks’ notice in writing or pay 4 weeks fees in lieu. A place may be deferred without notice at the discretion of the Nursery manager.</w:t>
      </w:r>
    </w:p>
    <w:p w14:paraId="51419DB5" w14:textId="77777777" w:rsidR="0053154D" w:rsidRPr="00296EB5" w:rsidRDefault="0053154D" w:rsidP="0053154D">
      <w:pPr>
        <w:spacing w:line="240" w:lineRule="auto"/>
        <w:rPr>
          <w:rFonts w:asciiTheme="majorHAnsi" w:hAnsiTheme="majorHAnsi" w:cstheme="majorHAnsi"/>
          <w:i/>
          <w:sz w:val="22"/>
        </w:rPr>
      </w:pPr>
    </w:p>
    <w:p w14:paraId="5D4C0DE8"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t xml:space="preserve">Early Years Entitlement Funding (EYE funding) details: </w:t>
      </w:r>
    </w:p>
    <w:p w14:paraId="49BE5F5D" w14:textId="77777777" w:rsidR="0053154D" w:rsidRPr="00296EB5" w:rsidRDefault="0053154D" w:rsidP="0053154D">
      <w:pPr>
        <w:rPr>
          <w:rFonts w:asciiTheme="majorHAnsi" w:hAnsiTheme="majorHAnsi" w:cstheme="majorBidi"/>
          <w:sz w:val="22"/>
        </w:rPr>
      </w:pPr>
      <w:r w:rsidRPr="557026CD">
        <w:rPr>
          <w:rFonts w:asciiTheme="majorHAnsi" w:hAnsiTheme="majorHAnsi" w:cstheme="majorBidi"/>
          <w:sz w:val="22"/>
        </w:rPr>
        <w:t>We are in receipt of EYE funding for two, three and four year olds.  EYE funding will be available from the funded period after a child’s second/ third birthday. To claim any of the EYE funding the following information is needed</w:t>
      </w:r>
    </w:p>
    <w:p w14:paraId="275D43B6" w14:textId="77777777" w:rsidR="0053154D" w:rsidRPr="00296EB5" w:rsidRDefault="0053154D" w:rsidP="0053154D">
      <w:pPr>
        <w:rPr>
          <w:rFonts w:asciiTheme="majorHAnsi" w:hAnsiTheme="majorHAnsi" w:cstheme="majorBidi"/>
          <w:b/>
          <w:bCs/>
          <w:sz w:val="22"/>
        </w:rPr>
      </w:pPr>
    </w:p>
    <w:p w14:paraId="3FFB5730" w14:textId="77777777" w:rsidR="0053154D" w:rsidRPr="00296EB5" w:rsidRDefault="0053154D" w:rsidP="0053154D">
      <w:pPr>
        <w:numPr>
          <w:ilvl w:val="0"/>
          <w:numId w:val="15"/>
        </w:numPr>
        <w:spacing w:line="240" w:lineRule="auto"/>
        <w:rPr>
          <w:rFonts w:asciiTheme="majorHAnsi" w:hAnsiTheme="majorHAnsi" w:cstheme="majorBidi"/>
          <w:b/>
          <w:bCs/>
          <w:i/>
          <w:iCs/>
          <w:sz w:val="22"/>
        </w:rPr>
      </w:pPr>
      <w:r w:rsidRPr="557026CD">
        <w:rPr>
          <w:rFonts w:asciiTheme="majorHAnsi" w:hAnsiTheme="majorHAnsi" w:cstheme="majorBidi"/>
          <w:b/>
          <w:bCs/>
          <w:sz w:val="22"/>
        </w:rPr>
        <w:t>Child’s legal documentation – birth certificate, passport</w:t>
      </w:r>
    </w:p>
    <w:p w14:paraId="284C9D83" w14:textId="77777777" w:rsidR="0053154D" w:rsidRPr="00296EB5" w:rsidRDefault="0053154D" w:rsidP="0053154D">
      <w:pPr>
        <w:rPr>
          <w:rFonts w:asciiTheme="majorHAnsi" w:hAnsiTheme="majorHAnsi" w:cstheme="majorBidi"/>
          <w:b/>
          <w:bCs/>
          <w:i/>
          <w:iCs/>
          <w:sz w:val="22"/>
        </w:rPr>
      </w:pPr>
    </w:p>
    <w:p w14:paraId="1E437299" w14:textId="77777777" w:rsidR="0053154D" w:rsidRPr="00296EB5" w:rsidRDefault="0053154D" w:rsidP="0053154D">
      <w:pPr>
        <w:numPr>
          <w:ilvl w:val="0"/>
          <w:numId w:val="15"/>
        </w:numPr>
        <w:spacing w:line="240" w:lineRule="auto"/>
        <w:rPr>
          <w:rFonts w:asciiTheme="majorHAnsi" w:hAnsiTheme="majorHAnsi" w:cstheme="majorBidi"/>
          <w:b/>
          <w:bCs/>
          <w:sz w:val="22"/>
        </w:rPr>
      </w:pPr>
      <w:r w:rsidRPr="557026CD">
        <w:rPr>
          <w:rFonts w:asciiTheme="majorHAnsi" w:hAnsiTheme="majorHAnsi" w:cstheme="majorBidi"/>
          <w:b/>
          <w:bCs/>
          <w:sz w:val="22"/>
        </w:rPr>
        <w:t>EYE funding parent declaration form - completed and signed by parent every term</w:t>
      </w:r>
    </w:p>
    <w:p w14:paraId="1C90206A" w14:textId="77777777" w:rsidR="0053154D" w:rsidRPr="00296EB5" w:rsidRDefault="0053154D" w:rsidP="0053154D">
      <w:pPr>
        <w:ind w:firstLine="330"/>
        <w:rPr>
          <w:rFonts w:asciiTheme="majorHAnsi" w:hAnsiTheme="majorHAnsi" w:cstheme="majorBidi"/>
          <w:i/>
          <w:iCs/>
          <w:sz w:val="22"/>
        </w:rPr>
      </w:pPr>
    </w:p>
    <w:p w14:paraId="60384B43" w14:textId="77777777" w:rsidR="0053154D" w:rsidRPr="00296EB5" w:rsidRDefault="0053154D" w:rsidP="0053154D">
      <w:pPr>
        <w:spacing w:line="240" w:lineRule="auto"/>
        <w:rPr>
          <w:rFonts w:asciiTheme="majorHAnsi" w:hAnsiTheme="majorHAnsi" w:cstheme="majorBidi"/>
          <w:sz w:val="22"/>
        </w:rPr>
      </w:pPr>
      <w:r w:rsidRPr="557026CD">
        <w:rPr>
          <w:rFonts w:asciiTheme="majorHAnsi" w:hAnsiTheme="majorHAnsi" w:cstheme="majorBidi"/>
          <w:sz w:val="22"/>
        </w:rPr>
        <w:t>It is the parent’s/carer’s responsibility to provide this information in time for claims to be submitted.  If this is not produced Nursery will charge fees based on their hourly rate for the sessions attended.  These fees will be subject to our non-payment of fees procedure.</w:t>
      </w:r>
    </w:p>
    <w:p w14:paraId="6AAC317D" w14:textId="77777777" w:rsidR="0053154D" w:rsidRPr="00296EB5" w:rsidRDefault="0053154D" w:rsidP="0053154D">
      <w:pPr>
        <w:rPr>
          <w:rFonts w:asciiTheme="majorHAnsi" w:hAnsiTheme="majorHAnsi" w:cstheme="majorBidi"/>
          <w:b/>
          <w:bCs/>
          <w:color w:val="0000CC"/>
          <w:sz w:val="22"/>
        </w:rPr>
      </w:pPr>
    </w:p>
    <w:p w14:paraId="6AF374AE" w14:textId="77777777" w:rsidR="0053154D" w:rsidRPr="00296EB5" w:rsidRDefault="0053154D" w:rsidP="0053154D">
      <w:pPr>
        <w:rPr>
          <w:rFonts w:asciiTheme="majorHAnsi" w:hAnsiTheme="majorHAnsi" w:cstheme="majorBidi"/>
          <w:sz w:val="22"/>
        </w:rPr>
      </w:pPr>
      <w:r w:rsidRPr="557026CD">
        <w:rPr>
          <w:rFonts w:asciiTheme="majorHAnsi" w:hAnsiTheme="majorHAnsi" w:cstheme="majorBidi"/>
          <w:b/>
          <w:bCs/>
          <w:sz w:val="22"/>
        </w:rPr>
        <w:t xml:space="preserve">Two year old funding </w:t>
      </w:r>
      <w:r w:rsidRPr="557026CD">
        <w:rPr>
          <w:rFonts w:asciiTheme="majorHAnsi" w:hAnsiTheme="majorHAnsi" w:cstheme="majorBidi"/>
          <w:sz w:val="22"/>
        </w:rPr>
        <w:t>is available to eligible children. If you have received a letter confirming your entitlement, please give a copy to the school office. This is a maximum of 15 hours of funding per week, over 38 weeks of the year. This will start the term after the child's 2</w:t>
      </w:r>
      <w:r w:rsidRPr="557026CD">
        <w:rPr>
          <w:rFonts w:asciiTheme="majorHAnsi" w:hAnsiTheme="majorHAnsi" w:cstheme="majorBidi"/>
          <w:sz w:val="22"/>
          <w:vertAlign w:val="superscript"/>
        </w:rPr>
        <w:t>nd</w:t>
      </w:r>
      <w:r w:rsidRPr="557026CD">
        <w:rPr>
          <w:rFonts w:asciiTheme="majorHAnsi" w:hAnsiTheme="majorHAnsi" w:cstheme="majorBidi"/>
          <w:sz w:val="22"/>
        </w:rPr>
        <w:t xml:space="preserve"> birthday. </w:t>
      </w:r>
    </w:p>
    <w:p w14:paraId="18D0231C" w14:textId="77777777" w:rsidR="0053154D" w:rsidRPr="00296EB5" w:rsidRDefault="0053154D" w:rsidP="0053154D">
      <w:pPr>
        <w:rPr>
          <w:rFonts w:asciiTheme="majorHAnsi" w:hAnsiTheme="majorHAnsi" w:cstheme="majorBidi"/>
          <w:b/>
          <w:bCs/>
          <w:sz w:val="22"/>
        </w:rPr>
      </w:pPr>
    </w:p>
    <w:p w14:paraId="03DFB23B" w14:textId="77777777" w:rsidR="0053154D" w:rsidRPr="00296EB5" w:rsidRDefault="0053154D" w:rsidP="0053154D">
      <w:pPr>
        <w:rPr>
          <w:rFonts w:asciiTheme="majorHAnsi" w:hAnsiTheme="majorHAnsi" w:cstheme="majorBidi"/>
          <w:sz w:val="22"/>
        </w:rPr>
      </w:pPr>
      <w:r w:rsidRPr="557026CD">
        <w:rPr>
          <w:rFonts w:asciiTheme="majorHAnsi" w:hAnsiTheme="majorHAnsi" w:cstheme="majorBidi"/>
          <w:b/>
          <w:bCs/>
          <w:sz w:val="22"/>
        </w:rPr>
        <w:t>Universal EYE funding entitlement, for 3-4 year olds</w:t>
      </w:r>
      <w:r w:rsidRPr="557026CD">
        <w:rPr>
          <w:rFonts w:asciiTheme="majorHAnsi" w:hAnsiTheme="majorHAnsi" w:cstheme="majorBidi"/>
          <w:sz w:val="22"/>
        </w:rPr>
        <w:t>, is available to all children the term after their third birthday. This is a maximum of 15 hours per week, over 38 weeks of the year, as we are a term time only nursery. This will start the term after the child's 3</w:t>
      </w:r>
      <w:r w:rsidRPr="557026CD">
        <w:rPr>
          <w:rFonts w:asciiTheme="majorHAnsi" w:hAnsiTheme="majorHAnsi" w:cstheme="majorBidi"/>
          <w:sz w:val="22"/>
          <w:vertAlign w:val="superscript"/>
        </w:rPr>
        <w:t>rd</w:t>
      </w:r>
      <w:r w:rsidRPr="557026CD">
        <w:rPr>
          <w:rFonts w:asciiTheme="majorHAnsi" w:hAnsiTheme="majorHAnsi" w:cstheme="majorBidi"/>
          <w:sz w:val="22"/>
        </w:rPr>
        <w:t xml:space="preserve">  birthday.</w:t>
      </w:r>
    </w:p>
    <w:p w14:paraId="37C538BB" w14:textId="77777777" w:rsidR="0053154D" w:rsidRPr="00296EB5" w:rsidRDefault="0053154D" w:rsidP="0053154D">
      <w:pPr>
        <w:rPr>
          <w:rFonts w:asciiTheme="majorHAnsi" w:hAnsiTheme="majorHAnsi" w:cstheme="majorBidi"/>
          <w:sz w:val="22"/>
        </w:rPr>
      </w:pPr>
    </w:p>
    <w:p w14:paraId="241E39B9" w14:textId="77777777" w:rsidR="0053154D" w:rsidRPr="00296EB5" w:rsidRDefault="0053154D" w:rsidP="0053154D">
      <w:pPr>
        <w:rPr>
          <w:rFonts w:asciiTheme="majorHAnsi" w:hAnsiTheme="majorHAnsi" w:cstheme="majorBidi"/>
          <w:kern w:val="2"/>
          <w:sz w:val="22"/>
        </w:rPr>
      </w:pPr>
      <w:r w:rsidRPr="557026CD">
        <w:rPr>
          <w:rFonts w:asciiTheme="majorHAnsi" w:hAnsiTheme="majorHAnsi" w:cstheme="majorBidi"/>
          <w:b/>
          <w:bCs/>
          <w:sz w:val="22"/>
        </w:rPr>
        <w:t xml:space="preserve">Two year olds 15 hours funding for working parents </w:t>
      </w:r>
      <w:r w:rsidRPr="557026CD">
        <w:rPr>
          <w:rFonts w:asciiTheme="majorHAnsi" w:hAnsiTheme="majorHAnsi" w:cstheme="majorBidi"/>
          <w:sz w:val="22"/>
        </w:rPr>
        <w:t xml:space="preserve">is available to parents who meet the eligibility criteria as detailed on </w:t>
      </w:r>
      <w:hyperlink r:id="rId15" w:history="1">
        <w:r w:rsidRPr="557026CD">
          <w:rPr>
            <w:rStyle w:val="Hyperlink"/>
            <w:rFonts w:asciiTheme="majorHAnsi" w:hAnsiTheme="majorHAnsi" w:cstheme="majorBidi"/>
            <w:kern w:val="2"/>
            <w:sz w:val="22"/>
          </w:rPr>
          <w:t>https://www.childcarechoices.gov.uk</w:t>
        </w:r>
      </w:hyperlink>
      <w:r w:rsidRPr="557026CD">
        <w:rPr>
          <w:rFonts w:asciiTheme="majorHAnsi" w:hAnsiTheme="majorHAnsi" w:cstheme="majorBidi"/>
          <w:color w:val="0000FF"/>
          <w:kern w:val="2"/>
          <w:sz w:val="22"/>
        </w:rPr>
        <w:t xml:space="preserve"> </w:t>
      </w:r>
    </w:p>
    <w:p w14:paraId="3699353D" w14:textId="77777777" w:rsidR="0053154D" w:rsidRPr="00296EB5" w:rsidRDefault="0053154D" w:rsidP="0053154D">
      <w:pPr>
        <w:rPr>
          <w:rFonts w:asciiTheme="majorHAnsi" w:hAnsiTheme="majorHAnsi" w:cstheme="majorBidi"/>
          <w:kern w:val="2"/>
          <w:sz w:val="22"/>
        </w:rPr>
      </w:pPr>
      <w:r w:rsidRPr="557026CD">
        <w:rPr>
          <w:rFonts w:asciiTheme="majorHAnsi" w:hAnsiTheme="majorHAnsi" w:cstheme="majorBidi"/>
          <w:kern w:val="2"/>
          <w:sz w:val="22"/>
        </w:rPr>
        <w:t>Parents need to apply through the childcare choices website and will receive an eligibility code. This code must be given to the Nursery, with the parents' national insurance number, the term before the funding is due to begin. The deadlines are:</w:t>
      </w:r>
    </w:p>
    <w:p w14:paraId="2E9C467E" w14:textId="77777777" w:rsidR="0053154D" w:rsidRPr="00296EB5" w:rsidRDefault="0053154D" w:rsidP="0053154D">
      <w:pPr>
        <w:rPr>
          <w:rFonts w:asciiTheme="majorHAnsi" w:hAnsiTheme="majorHAnsi" w:cstheme="majorHAnsi"/>
          <w:kern w:val="2"/>
          <w:sz w:val="22"/>
        </w:rPr>
      </w:pPr>
    </w:p>
    <w:tbl>
      <w:tblPr>
        <w:tblW w:w="0" w:type="auto"/>
        <w:tblInd w:w="1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tblGrid>
      <w:tr w:rsidR="0053154D" w:rsidRPr="00296EB5" w14:paraId="0741CAE1" w14:textId="77777777" w:rsidTr="00BA294D">
        <w:tc>
          <w:tcPr>
            <w:tcW w:w="3285" w:type="dxa"/>
          </w:tcPr>
          <w:p w14:paraId="3C4927BD" w14:textId="77777777" w:rsidR="0053154D" w:rsidRPr="00296EB5" w:rsidRDefault="0053154D" w:rsidP="00BA294D">
            <w:pPr>
              <w:rPr>
                <w:rFonts w:asciiTheme="majorHAnsi" w:hAnsiTheme="majorHAnsi" w:cstheme="majorHAnsi"/>
                <w:bCs/>
                <w:sz w:val="22"/>
              </w:rPr>
            </w:pPr>
            <w:r w:rsidRPr="00296EB5">
              <w:rPr>
                <w:rFonts w:asciiTheme="majorHAnsi" w:hAnsiTheme="majorHAnsi" w:cstheme="majorHAnsi"/>
                <w:bCs/>
                <w:sz w:val="22"/>
              </w:rPr>
              <w:t>Funding due to begin:</w:t>
            </w:r>
          </w:p>
        </w:tc>
        <w:tc>
          <w:tcPr>
            <w:tcW w:w="3285" w:type="dxa"/>
          </w:tcPr>
          <w:p w14:paraId="5D8660F0" w14:textId="77777777" w:rsidR="0053154D" w:rsidRPr="00296EB5" w:rsidRDefault="0053154D" w:rsidP="00BA294D">
            <w:pPr>
              <w:rPr>
                <w:rFonts w:asciiTheme="majorHAnsi" w:hAnsiTheme="majorHAnsi" w:cstheme="majorHAnsi"/>
                <w:bCs/>
                <w:sz w:val="22"/>
              </w:rPr>
            </w:pPr>
            <w:r w:rsidRPr="00296EB5">
              <w:rPr>
                <w:rFonts w:asciiTheme="majorHAnsi" w:hAnsiTheme="majorHAnsi" w:cstheme="majorHAnsi"/>
                <w:bCs/>
                <w:sz w:val="22"/>
              </w:rPr>
              <w:t>Nursery needs eligibility code by:</w:t>
            </w:r>
          </w:p>
        </w:tc>
      </w:tr>
      <w:tr w:rsidR="0053154D" w:rsidRPr="00296EB5" w14:paraId="7B603EB1" w14:textId="77777777" w:rsidTr="00BA294D">
        <w:tc>
          <w:tcPr>
            <w:tcW w:w="3285" w:type="dxa"/>
          </w:tcPr>
          <w:p w14:paraId="0210DE9A" w14:textId="77777777" w:rsidR="0053154D" w:rsidRPr="00296EB5" w:rsidRDefault="0053154D" w:rsidP="00BA294D">
            <w:pPr>
              <w:rPr>
                <w:rFonts w:asciiTheme="majorHAnsi" w:hAnsiTheme="majorHAnsi" w:cstheme="majorHAnsi"/>
                <w:bCs/>
                <w:sz w:val="22"/>
              </w:rPr>
            </w:pPr>
            <w:r w:rsidRPr="00296EB5">
              <w:rPr>
                <w:rFonts w:asciiTheme="majorHAnsi" w:hAnsiTheme="majorHAnsi" w:cstheme="majorHAnsi"/>
                <w:bCs/>
                <w:sz w:val="22"/>
              </w:rPr>
              <w:t>September</w:t>
            </w:r>
          </w:p>
        </w:tc>
        <w:tc>
          <w:tcPr>
            <w:tcW w:w="3285" w:type="dxa"/>
          </w:tcPr>
          <w:p w14:paraId="5C386AA6" w14:textId="77777777" w:rsidR="0053154D" w:rsidRPr="00296EB5" w:rsidRDefault="0053154D" w:rsidP="00BA294D">
            <w:pPr>
              <w:rPr>
                <w:rFonts w:asciiTheme="majorHAnsi" w:hAnsiTheme="majorHAnsi" w:cstheme="majorHAnsi"/>
                <w:bCs/>
                <w:sz w:val="22"/>
              </w:rPr>
            </w:pPr>
            <w:r w:rsidRPr="00296EB5">
              <w:rPr>
                <w:rFonts w:asciiTheme="majorHAnsi" w:hAnsiTheme="majorHAnsi" w:cstheme="majorHAnsi"/>
                <w:bCs/>
                <w:sz w:val="22"/>
              </w:rPr>
              <w:t>1</w:t>
            </w:r>
            <w:r w:rsidRPr="00296EB5">
              <w:rPr>
                <w:rFonts w:asciiTheme="majorHAnsi" w:hAnsiTheme="majorHAnsi" w:cstheme="majorHAnsi"/>
                <w:bCs/>
                <w:sz w:val="22"/>
                <w:vertAlign w:val="superscript"/>
              </w:rPr>
              <w:t>st</w:t>
            </w:r>
            <w:r w:rsidRPr="00296EB5">
              <w:rPr>
                <w:rFonts w:asciiTheme="majorHAnsi" w:hAnsiTheme="majorHAnsi" w:cstheme="majorHAnsi"/>
                <w:bCs/>
                <w:sz w:val="22"/>
              </w:rPr>
              <w:t xml:space="preserve"> July</w:t>
            </w:r>
          </w:p>
        </w:tc>
      </w:tr>
      <w:tr w:rsidR="0053154D" w:rsidRPr="00296EB5" w14:paraId="6B20D385" w14:textId="77777777" w:rsidTr="00BA294D">
        <w:tc>
          <w:tcPr>
            <w:tcW w:w="3285" w:type="dxa"/>
          </w:tcPr>
          <w:p w14:paraId="3651FBB8" w14:textId="77777777" w:rsidR="0053154D" w:rsidRPr="00296EB5" w:rsidRDefault="0053154D" w:rsidP="00BA294D">
            <w:pPr>
              <w:rPr>
                <w:rFonts w:asciiTheme="majorHAnsi" w:hAnsiTheme="majorHAnsi" w:cstheme="majorHAnsi"/>
                <w:bCs/>
                <w:sz w:val="22"/>
              </w:rPr>
            </w:pPr>
            <w:r w:rsidRPr="00296EB5">
              <w:rPr>
                <w:rFonts w:asciiTheme="majorHAnsi" w:hAnsiTheme="majorHAnsi" w:cstheme="majorHAnsi"/>
                <w:bCs/>
                <w:sz w:val="22"/>
              </w:rPr>
              <w:t>January</w:t>
            </w:r>
          </w:p>
        </w:tc>
        <w:tc>
          <w:tcPr>
            <w:tcW w:w="3285" w:type="dxa"/>
          </w:tcPr>
          <w:p w14:paraId="02329F95" w14:textId="77777777" w:rsidR="0053154D" w:rsidRPr="00296EB5" w:rsidRDefault="0053154D" w:rsidP="00BA294D">
            <w:pPr>
              <w:rPr>
                <w:rFonts w:asciiTheme="majorHAnsi" w:hAnsiTheme="majorHAnsi" w:cstheme="majorHAnsi"/>
                <w:bCs/>
                <w:sz w:val="22"/>
              </w:rPr>
            </w:pPr>
            <w:r w:rsidRPr="00296EB5">
              <w:rPr>
                <w:rFonts w:asciiTheme="majorHAnsi" w:hAnsiTheme="majorHAnsi" w:cstheme="majorHAnsi"/>
                <w:bCs/>
                <w:sz w:val="22"/>
              </w:rPr>
              <w:t>1</w:t>
            </w:r>
            <w:r w:rsidRPr="00296EB5">
              <w:rPr>
                <w:rFonts w:asciiTheme="majorHAnsi" w:hAnsiTheme="majorHAnsi" w:cstheme="majorHAnsi"/>
                <w:bCs/>
                <w:sz w:val="22"/>
                <w:vertAlign w:val="superscript"/>
              </w:rPr>
              <w:t>st</w:t>
            </w:r>
            <w:r w:rsidRPr="00296EB5">
              <w:rPr>
                <w:rFonts w:asciiTheme="majorHAnsi" w:hAnsiTheme="majorHAnsi" w:cstheme="majorHAnsi"/>
                <w:bCs/>
                <w:sz w:val="22"/>
              </w:rPr>
              <w:t xml:space="preserve"> December</w:t>
            </w:r>
          </w:p>
        </w:tc>
      </w:tr>
      <w:tr w:rsidR="0053154D" w:rsidRPr="00296EB5" w14:paraId="59C7090D" w14:textId="77777777" w:rsidTr="00BA294D">
        <w:tc>
          <w:tcPr>
            <w:tcW w:w="3285" w:type="dxa"/>
          </w:tcPr>
          <w:p w14:paraId="655F7E97" w14:textId="77777777" w:rsidR="0053154D" w:rsidRPr="00296EB5" w:rsidRDefault="0053154D" w:rsidP="00BA294D">
            <w:pPr>
              <w:rPr>
                <w:rFonts w:asciiTheme="majorHAnsi" w:hAnsiTheme="majorHAnsi" w:cstheme="majorHAnsi"/>
                <w:bCs/>
                <w:sz w:val="22"/>
              </w:rPr>
            </w:pPr>
            <w:r w:rsidRPr="00296EB5">
              <w:rPr>
                <w:rFonts w:asciiTheme="majorHAnsi" w:hAnsiTheme="majorHAnsi" w:cstheme="majorHAnsi"/>
                <w:bCs/>
                <w:sz w:val="22"/>
              </w:rPr>
              <w:t>April</w:t>
            </w:r>
          </w:p>
        </w:tc>
        <w:tc>
          <w:tcPr>
            <w:tcW w:w="3285" w:type="dxa"/>
          </w:tcPr>
          <w:p w14:paraId="1B885F91" w14:textId="77777777" w:rsidR="0053154D" w:rsidRPr="00296EB5" w:rsidRDefault="0053154D" w:rsidP="00BA294D">
            <w:pPr>
              <w:rPr>
                <w:rFonts w:asciiTheme="majorHAnsi" w:hAnsiTheme="majorHAnsi" w:cstheme="majorHAnsi"/>
                <w:bCs/>
                <w:sz w:val="22"/>
              </w:rPr>
            </w:pPr>
            <w:r w:rsidRPr="00296EB5">
              <w:rPr>
                <w:rFonts w:asciiTheme="majorHAnsi" w:hAnsiTheme="majorHAnsi" w:cstheme="majorHAnsi"/>
                <w:bCs/>
                <w:sz w:val="22"/>
              </w:rPr>
              <w:t xml:space="preserve"> 1</w:t>
            </w:r>
            <w:r w:rsidRPr="00296EB5">
              <w:rPr>
                <w:rFonts w:asciiTheme="majorHAnsi" w:hAnsiTheme="majorHAnsi" w:cstheme="majorHAnsi"/>
                <w:bCs/>
                <w:sz w:val="22"/>
                <w:vertAlign w:val="superscript"/>
              </w:rPr>
              <w:t>st</w:t>
            </w:r>
            <w:r w:rsidRPr="00296EB5">
              <w:rPr>
                <w:rFonts w:asciiTheme="majorHAnsi" w:hAnsiTheme="majorHAnsi" w:cstheme="majorHAnsi"/>
                <w:bCs/>
                <w:sz w:val="22"/>
              </w:rPr>
              <w:t xml:space="preserve"> March</w:t>
            </w:r>
          </w:p>
        </w:tc>
      </w:tr>
    </w:tbl>
    <w:p w14:paraId="43B32D96" w14:textId="77777777" w:rsidR="0053154D" w:rsidRPr="00296EB5" w:rsidRDefault="0053154D" w:rsidP="0053154D">
      <w:pPr>
        <w:rPr>
          <w:rFonts w:asciiTheme="majorHAnsi" w:hAnsiTheme="majorHAnsi" w:cstheme="majorHAnsi"/>
          <w:bCs/>
          <w:sz w:val="22"/>
        </w:rPr>
      </w:pPr>
    </w:p>
    <w:p w14:paraId="4BE8A29E" w14:textId="77777777" w:rsidR="0053154D" w:rsidRPr="00296EB5" w:rsidRDefault="0053154D" w:rsidP="0053154D">
      <w:pPr>
        <w:rPr>
          <w:rFonts w:asciiTheme="majorHAnsi" w:hAnsiTheme="majorHAnsi" w:cstheme="majorBidi"/>
          <w:sz w:val="22"/>
        </w:rPr>
      </w:pPr>
      <w:r w:rsidRPr="557026CD">
        <w:rPr>
          <w:rFonts w:asciiTheme="majorHAnsi" w:hAnsiTheme="majorHAnsi" w:cstheme="majorBidi"/>
          <w:sz w:val="22"/>
        </w:rPr>
        <w:t>Children can access the 15 hour two year old funding the term following their 2</w:t>
      </w:r>
      <w:r w:rsidRPr="557026CD">
        <w:rPr>
          <w:rFonts w:asciiTheme="majorHAnsi" w:hAnsiTheme="majorHAnsi" w:cstheme="majorBidi"/>
          <w:sz w:val="22"/>
          <w:vertAlign w:val="superscript"/>
        </w:rPr>
        <w:t>nd</w:t>
      </w:r>
      <w:r w:rsidRPr="557026CD">
        <w:rPr>
          <w:rFonts w:asciiTheme="majorHAnsi" w:hAnsiTheme="majorHAnsi" w:cstheme="majorBidi"/>
          <w:sz w:val="22"/>
        </w:rPr>
        <w:t xml:space="preserve"> birthday. </w:t>
      </w:r>
    </w:p>
    <w:p w14:paraId="36B35A0C" w14:textId="77777777" w:rsidR="0053154D" w:rsidRPr="00296EB5" w:rsidRDefault="0053154D" w:rsidP="0053154D">
      <w:pPr>
        <w:rPr>
          <w:rFonts w:asciiTheme="majorHAnsi" w:hAnsiTheme="majorHAnsi" w:cstheme="majorBidi"/>
          <w:sz w:val="22"/>
        </w:rPr>
      </w:pPr>
      <w:r w:rsidRPr="557026CD">
        <w:rPr>
          <w:rFonts w:asciiTheme="majorHAnsi" w:hAnsiTheme="majorHAnsi" w:cstheme="majorBidi"/>
          <w:sz w:val="22"/>
        </w:rPr>
        <w:t xml:space="preserve">Parents must recheck their eligibility for online </w:t>
      </w:r>
      <w:r w:rsidRPr="557026CD">
        <w:rPr>
          <w:rFonts w:asciiTheme="majorHAnsi" w:hAnsiTheme="majorHAnsi" w:cstheme="majorBidi"/>
          <w:b/>
          <w:bCs/>
          <w:sz w:val="22"/>
        </w:rPr>
        <w:t xml:space="preserve">EVERY THREE MONTHS. </w:t>
      </w:r>
      <w:r w:rsidRPr="557026CD">
        <w:rPr>
          <w:rFonts w:asciiTheme="majorHAnsi" w:hAnsiTheme="majorHAnsi" w:cstheme="majorBidi"/>
          <w:sz w:val="22"/>
        </w:rPr>
        <w:t xml:space="preserve">If this is not done, they will lose their entitlement. If family circumstances change which mean that a child is no longer eligible, there will be a grace period in which children will still be able to access their additional hours. After this they will need to pay the nursery hourly rate. </w:t>
      </w:r>
    </w:p>
    <w:p w14:paraId="19923F40" w14:textId="77777777" w:rsidR="0053154D" w:rsidRPr="00296EB5" w:rsidRDefault="0053154D" w:rsidP="0053154D">
      <w:pPr>
        <w:spacing w:line="240" w:lineRule="auto"/>
        <w:rPr>
          <w:rFonts w:asciiTheme="majorHAnsi" w:hAnsiTheme="majorHAnsi" w:cstheme="majorBidi"/>
          <w:b/>
          <w:bCs/>
          <w:sz w:val="22"/>
        </w:rPr>
      </w:pPr>
    </w:p>
    <w:p w14:paraId="1A913944" w14:textId="77777777" w:rsidR="0053154D" w:rsidRPr="00296EB5" w:rsidRDefault="0053154D" w:rsidP="0053154D">
      <w:pPr>
        <w:spacing w:line="240" w:lineRule="auto"/>
        <w:rPr>
          <w:rFonts w:asciiTheme="majorHAnsi" w:hAnsiTheme="majorHAnsi" w:cstheme="majorBidi"/>
          <w:sz w:val="22"/>
        </w:rPr>
      </w:pPr>
      <w:r w:rsidRPr="557026CD">
        <w:rPr>
          <w:rFonts w:asciiTheme="majorHAnsi" w:hAnsiTheme="majorHAnsi" w:cstheme="majorBidi"/>
          <w:b/>
          <w:bCs/>
          <w:sz w:val="22"/>
        </w:rPr>
        <w:t>30 hours of childcare for 3-4 year olds</w:t>
      </w:r>
      <w:r w:rsidRPr="557026CD">
        <w:rPr>
          <w:rFonts w:asciiTheme="majorHAnsi" w:hAnsiTheme="majorHAnsi" w:cstheme="majorBidi"/>
          <w:sz w:val="22"/>
        </w:rPr>
        <w:t xml:space="preserve"> is available to parents who meet the eligibility criteria as detailed on </w:t>
      </w:r>
      <w:hyperlink r:id="rId16">
        <w:r w:rsidRPr="557026CD">
          <w:rPr>
            <w:rStyle w:val="Hyperlink"/>
            <w:rFonts w:asciiTheme="majorHAnsi" w:hAnsiTheme="majorHAnsi" w:cstheme="majorBidi"/>
            <w:sz w:val="22"/>
          </w:rPr>
          <w:t>https://www.childcarechoices.gov.uk</w:t>
        </w:r>
      </w:hyperlink>
      <w:r w:rsidRPr="557026CD">
        <w:rPr>
          <w:rFonts w:asciiTheme="majorHAnsi" w:hAnsiTheme="majorHAnsi" w:cstheme="majorBidi"/>
          <w:color w:val="0000FF"/>
          <w:sz w:val="22"/>
        </w:rPr>
        <w:t xml:space="preserve"> </w:t>
      </w:r>
    </w:p>
    <w:p w14:paraId="504EB653" w14:textId="77777777" w:rsidR="0053154D" w:rsidRPr="00296EB5" w:rsidRDefault="0053154D" w:rsidP="0053154D">
      <w:pPr>
        <w:rPr>
          <w:rFonts w:asciiTheme="majorHAnsi" w:hAnsiTheme="majorHAnsi" w:cstheme="majorBidi"/>
          <w:sz w:val="22"/>
        </w:rPr>
      </w:pPr>
      <w:r w:rsidRPr="557026CD">
        <w:rPr>
          <w:rFonts w:asciiTheme="majorHAnsi" w:hAnsiTheme="majorHAnsi" w:cstheme="majorBidi"/>
          <w:sz w:val="22"/>
        </w:rPr>
        <w:t>Parents need to apply through the childcare choices website and will receive an eligibility code. This code must be given to the Nursery, with the parents' national insurance number, the term before the funding is due to begin. The deadlines are:</w:t>
      </w:r>
    </w:p>
    <w:p w14:paraId="76B57912" w14:textId="77777777" w:rsidR="0053154D" w:rsidRPr="00296EB5" w:rsidRDefault="0053154D" w:rsidP="0053154D">
      <w:pPr>
        <w:rPr>
          <w:rFonts w:asciiTheme="majorHAnsi" w:hAnsiTheme="majorHAnsi" w:cstheme="majorBidi"/>
          <w:sz w:val="22"/>
        </w:rPr>
      </w:pPr>
    </w:p>
    <w:tbl>
      <w:tblPr>
        <w:tblW w:w="0" w:type="auto"/>
        <w:tblInd w:w="1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tblGrid>
      <w:tr w:rsidR="0053154D" w14:paraId="6F4DE188" w14:textId="77777777" w:rsidTr="00BA294D">
        <w:trPr>
          <w:trHeight w:val="300"/>
        </w:trPr>
        <w:tc>
          <w:tcPr>
            <w:tcW w:w="3285" w:type="dxa"/>
          </w:tcPr>
          <w:p w14:paraId="2AF2AF76" w14:textId="77777777" w:rsidR="0053154D" w:rsidRDefault="0053154D" w:rsidP="00BA294D">
            <w:pPr>
              <w:rPr>
                <w:rFonts w:asciiTheme="majorHAnsi" w:hAnsiTheme="majorHAnsi" w:cstheme="majorBidi"/>
                <w:sz w:val="22"/>
              </w:rPr>
            </w:pPr>
            <w:r w:rsidRPr="557026CD">
              <w:rPr>
                <w:rFonts w:asciiTheme="majorHAnsi" w:hAnsiTheme="majorHAnsi" w:cstheme="majorBidi"/>
                <w:sz w:val="22"/>
              </w:rPr>
              <w:t>Funding due to begin:</w:t>
            </w:r>
          </w:p>
        </w:tc>
        <w:tc>
          <w:tcPr>
            <w:tcW w:w="3285" w:type="dxa"/>
          </w:tcPr>
          <w:p w14:paraId="3B420886" w14:textId="77777777" w:rsidR="0053154D" w:rsidRDefault="0053154D" w:rsidP="00BA294D">
            <w:pPr>
              <w:rPr>
                <w:rFonts w:asciiTheme="majorHAnsi" w:hAnsiTheme="majorHAnsi" w:cstheme="majorBidi"/>
                <w:sz w:val="22"/>
              </w:rPr>
            </w:pPr>
            <w:r w:rsidRPr="557026CD">
              <w:rPr>
                <w:rFonts w:asciiTheme="majorHAnsi" w:hAnsiTheme="majorHAnsi" w:cstheme="majorBidi"/>
                <w:sz w:val="22"/>
              </w:rPr>
              <w:t>Nursery needs eligibility code by:</w:t>
            </w:r>
          </w:p>
        </w:tc>
      </w:tr>
      <w:tr w:rsidR="0053154D" w14:paraId="42BE41E0" w14:textId="77777777" w:rsidTr="00BA294D">
        <w:trPr>
          <w:trHeight w:val="300"/>
        </w:trPr>
        <w:tc>
          <w:tcPr>
            <w:tcW w:w="3285" w:type="dxa"/>
          </w:tcPr>
          <w:p w14:paraId="19D20AFB" w14:textId="77777777" w:rsidR="0053154D" w:rsidRDefault="0053154D" w:rsidP="00BA294D">
            <w:pPr>
              <w:rPr>
                <w:rFonts w:asciiTheme="majorHAnsi" w:hAnsiTheme="majorHAnsi" w:cstheme="majorBidi"/>
                <w:sz w:val="22"/>
              </w:rPr>
            </w:pPr>
            <w:r w:rsidRPr="557026CD">
              <w:rPr>
                <w:rFonts w:asciiTheme="majorHAnsi" w:hAnsiTheme="majorHAnsi" w:cstheme="majorBidi"/>
                <w:sz w:val="22"/>
              </w:rPr>
              <w:t>September</w:t>
            </w:r>
          </w:p>
        </w:tc>
        <w:tc>
          <w:tcPr>
            <w:tcW w:w="3285" w:type="dxa"/>
          </w:tcPr>
          <w:p w14:paraId="29FBFA4E" w14:textId="77777777" w:rsidR="0053154D" w:rsidRDefault="0053154D" w:rsidP="00BA294D">
            <w:pPr>
              <w:rPr>
                <w:rFonts w:asciiTheme="majorHAnsi" w:hAnsiTheme="majorHAnsi" w:cstheme="majorBidi"/>
                <w:sz w:val="22"/>
              </w:rPr>
            </w:pPr>
            <w:r w:rsidRPr="557026CD">
              <w:rPr>
                <w:rFonts w:asciiTheme="majorHAnsi" w:hAnsiTheme="majorHAnsi" w:cstheme="majorBidi"/>
                <w:sz w:val="22"/>
              </w:rPr>
              <w:t>1</w:t>
            </w:r>
            <w:r w:rsidRPr="557026CD">
              <w:rPr>
                <w:rFonts w:asciiTheme="majorHAnsi" w:hAnsiTheme="majorHAnsi" w:cstheme="majorBidi"/>
                <w:sz w:val="22"/>
                <w:vertAlign w:val="superscript"/>
              </w:rPr>
              <w:t>st</w:t>
            </w:r>
            <w:r w:rsidRPr="557026CD">
              <w:rPr>
                <w:rFonts w:asciiTheme="majorHAnsi" w:hAnsiTheme="majorHAnsi" w:cstheme="majorBidi"/>
                <w:sz w:val="22"/>
              </w:rPr>
              <w:t xml:space="preserve"> July</w:t>
            </w:r>
          </w:p>
        </w:tc>
      </w:tr>
      <w:tr w:rsidR="0053154D" w14:paraId="6B5D394E" w14:textId="77777777" w:rsidTr="00BA294D">
        <w:trPr>
          <w:trHeight w:val="300"/>
        </w:trPr>
        <w:tc>
          <w:tcPr>
            <w:tcW w:w="3285" w:type="dxa"/>
          </w:tcPr>
          <w:p w14:paraId="17F2096A" w14:textId="77777777" w:rsidR="0053154D" w:rsidRDefault="0053154D" w:rsidP="00BA294D">
            <w:pPr>
              <w:rPr>
                <w:rFonts w:asciiTheme="majorHAnsi" w:hAnsiTheme="majorHAnsi" w:cstheme="majorBidi"/>
                <w:sz w:val="22"/>
              </w:rPr>
            </w:pPr>
            <w:r w:rsidRPr="557026CD">
              <w:rPr>
                <w:rFonts w:asciiTheme="majorHAnsi" w:hAnsiTheme="majorHAnsi" w:cstheme="majorBidi"/>
                <w:sz w:val="22"/>
              </w:rPr>
              <w:t>January</w:t>
            </w:r>
          </w:p>
        </w:tc>
        <w:tc>
          <w:tcPr>
            <w:tcW w:w="3285" w:type="dxa"/>
          </w:tcPr>
          <w:p w14:paraId="3B5FF595" w14:textId="77777777" w:rsidR="0053154D" w:rsidRDefault="0053154D" w:rsidP="00BA294D">
            <w:pPr>
              <w:rPr>
                <w:rFonts w:asciiTheme="majorHAnsi" w:hAnsiTheme="majorHAnsi" w:cstheme="majorBidi"/>
                <w:sz w:val="22"/>
              </w:rPr>
            </w:pPr>
            <w:r w:rsidRPr="557026CD">
              <w:rPr>
                <w:rFonts w:asciiTheme="majorHAnsi" w:hAnsiTheme="majorHAnsi" w:cstheme="majorBidi"/>
                <w:sz w:val="22"/>
              </w:rPr>
              <w:t>1</w:t>
            </w:r>
            <w:r w:rsidRPr="557026CD">
              <w:rPr>
                <w:rFonts w:asciiTheme="majorHAnsi" w:hAnsiTheme="majorHAnsi" w:cstheme="majorBidi"/>
                <w:sz w:val="22"/>
                <w:vertAlign w:val="superscript"/>
              </w:rPr>
              <w:t>st</w:t>
            </w:r>
            <w:r w:rsidRPr="557026CD">
              <w:rPr>
                <w:rFonts w:asciiTheme="majorHAnsi" w:hAnsiTheme="majorHAnsi" w:cstheme="majorBidi"/>
                <w:sz w:val="22"/>
              </w:rPr>
              <w:t xml:space="preserve"> December</w:t>
            </w:r>
          </w:p>
        </w:tc>
      </w:tr>
      <w:tr w:rsidR="0053154D" w14:paraId="593C2280" w14:textId="77777777" w:rsidTr="00BA294D">
        <w:trPr>
          <w:trHeight w:val="300"/>
        </w:trPr>
        <w:tc>
          <w:tcPr>
            <w:tcW w:w="3285" w:type="dxa"/>
          </w:tcPr>
          <w:p w14:paraId="726C5FEA" w14:textId="77777777" w:rsidR="0053154D" w:rsidRDefault="0053154D" w:rsidP="00BA294D">
            <w:pPr>
              <w:rPr>
                <w:rFonts w:asciiTheme="majorHAnsi" w:hAnsiTheme="majorHAnsi" w:cstheme="majorBidi"/>
                <w:sz w:val="22"/>
              </w:rPr>
            </w:pPr>
            <w:r w:rsidRPr="557026CD">
              <w:rPr>
                <w:rFonts w:asciiTheme="majorHAnsi" w:hAnsiTheme="majorHAnsi" w:cstheme="majorBidi"/>
                <w:sz w:val="22"/>
              </w:rPr>
              <w:t>April</w:t>
            </w:r>
          </w:p>
        </w:tc>
        <w:tc>
          <w:tcPr>
            <w:tcW w:w="3285" w:type="dxa"/>
          </w:tcPr>
          <w:p w14:paraId="42A89A81" w14:textId="77777777" w:rsidR="0053154D" w:rsidRDefault="0053154D" w:rsidP="00BA294D">
            <w:pPr>
              <w:rPr>
                <w:rFonts w:asciiTheme="majorHAnsi" w:hAnsiTheme="majorHAnsi" w:cstheme="majorBidi"/>
                <w:sz w:val="22"/>
              </w:rPr>
            </w:pPr>
            <w:r w:rsidRPr="557026CD">
              <w:rPr>
                <w:rFonts w:asciiTheme="majorHAnsi" w:hAnsiTheme="majorHAnsi" w:cstheme="majorBidi"/>
                <w:sz w:val="22"/>
              </w:rPr>
              <w:t xml:space="preserve"> 1</w:t>
            </w:r>
            <w:r w:rsidRPr="557026CD">
              <w:rPr>
                <w:rFonts w:asciiTheme="majorHAnsi" w:hAnsiTheme="majorHAnsi" w:cstheme="majorBidi"/>
                <w:sz w:val="22"/>
                <w:vertAlign w:val="superscript"/>
              </w:rPr>
              <w:t>st</w:t>
            </w:r>
            <w:r w:rsidRPr="557026CD">
              <w:rPr>
                <w:rFonts w:asciiTheme="majorHAnsi" w:hAnsiTheme="majorHAnsi" w:cstheme="majorBidi"/>
                <w:sz w:val="22"/>
              </w:rPr>
              <w:t xml:space="preserve"> March</w:t>
            </w:r>
          </w:p>
        </w:tc>
      </w:tr>
    </w:tbl>
    <w:p w14:paraId="730467F5" w14:textId="77777777" w:rsidR="0053154D" w:rsidRPr="00296EB5" w:rsidRDefault="0053154D" w:rsidP="0053154D">
      <w:pPr>
        <w:rPr>
          <w:rFonts w:asciiTheme="majorHAnsi" w:hAnsiTheme="majorHAnsi" w:cstheme="majorBidi"/>
          <w:sz w:val="22"/>
        </w:rPr>
      </w:pPr>
    </w:p>
    <w:p w14:paraId="0B150B95" w14:textId="77777777" w:rsidR="0053154D" w:rsidRPr="00296EB5" w:rsidRDefault="0053154D" w:rsidP="0053154D">
      <w:pPr>
        <w:rPr>
          <w:rFonts w:asciiTheme="majorHAnsi" w:hAnsiTheme="majorHAnsi" w:cstheme="majorBidi"/>
          <w:sz w:val="22"/>
        </w:rPr>
      </w:pPr>
      <w:r w:rsidRPr="557026CD">
        <w:rPr>
          <w:rFonts w:asciiTheme="majorHAnsi" w:hAnsiTheme="majorHAnsi" w:cstheme="majorBidi"/>
          <w:sz w:val="22"/>
        </w:rPr>
        <w:t>Children can access the funding the term following their 3</w:t>
      </w:r>
      <w:r w:rsidRPr="557026CD">
        <w:rPr>
          <w:rFonts w:asciiTheme="majorHAnsi" w:hAnsiTheme="majorHAnsi" w:cstheme="majorBidi"/>
          <w:sz w:val="22"/>
          <w:vertAlign w:val="superscript"/>
        </w:rPr>
        <w:t>rd</w:t>
      </w:r>
      <w:r w:rsidRPr="557026CD">
        <w:rPr>
          <w:rFonts w:asciiTheme="majorHAnsi" w:hAnsiTheme="majorHAnsi" w:cstheme="majorBidi"/>
          <w:sz w:val="22"/>
        </w:rPr>
        <w:t xml:space="preserve"> birthday. </w:t>
      </w:r>
    </w:p>
    <w:p w14:paraId="416A040F" w14:textId="77777777" w:rsidR="0053154D" w:rsidRPr="00296EB5" w:rsidRDefault="0053154D" w:rsidP="0053154D">
      <w:pPr>
        <w:rPr>
          <w:rFonts w:asciiTheme="majorHAnsi" w:hAnsiTheme="majorHAnsi" w:cstheme="majorBidi"/>
          <w:sz w:val="22"/>
        </w:rPr>
      </w:pPr>
      <w:r w:rsidRPr="557026CD">
        <w:rPr>
          <w:rFonts w:asciiTheme="majorHAnsi" w:hAnsiTheme="majorHAnsi" w:cstheme="majorBidi"/>
          <w:sz w:val="22"/>
        </w:rPr>
        <w:t xml:space="preserve">Parents must recheck their eligibility for online </w:t>
      </w:r>
      <w:r w:rsidRPr="557026CD">
        <w:rPr>
          <w:rFonts w:asciiTheme="majorHAnsi" w:hAnsiTheme="majorHAnsi" w:cstheme="majorBidi"/>
          <w:b/>
          <w:bCs/>
          <w:sz w:val="22"/>
        </w:rPr>
        <w:t xml:space="preserve">EVERY THREE MONTHS. </w:t>
      </w:r>
      <w:r w:rsidRPr="557026CD">
        <w:rPr>
          <w:rFonts w:asciiTheme="majorHAnsi" w:hAnsiTheme="majorHAnsi" w:cstheme="majorBidi"/>
          <w:sz w:val="22"/>
        </w:rPr>
        <w:t>If this is not done, they will lose their entitlement. If family circumstances change which mean that a child is no longer eligible, there will be a grace period in which children will still be able to access their additional hours. At the end of a grace period, children will receive the 15 hours of Universal funding, they will need to pay for any additional hours at the nursery hourly rate</w:t>
      </w:r>
    </w:p>
    <w:p w14:paraId="1B2A7E61" w14:textId="77777777" w:rsidR="0053154D" w:rsidRPr="00296EB5" w:rsidRDefault="0053154D" w:rsidP="0053154D">
      <w:pPr>
        <w:rPr>
          <w:rFonts w:asciiTheme="majorHAnsi" w:hAnsiTheme="majorHAnsi" w:cstheme="majorHAnsi"/>
          <w:sz w:val="22"/>
        </w:rPr>
      </w:pPr>
    </w:p>
    <w:p w14:paraId="483F1B4A"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t xml:space="preserve">Working Tax Credit: </w:t>
      </w:r>
    </w:p>
    <w:p w14:paraId="3806CDBC" w14:textId="77777777" w:rsidR="0053154D" w:rsidRPr="00296EB5" w:rsidRDefault="0053154D" w:rsidP="0053154D">
      <w:pPr>
        <w:rPr>
          <w:rFonts w:asciiTheme="majorHAnsi" w:hAnsiTheme="majorHAnsi" w:cstheme="majorHAnsi"/>
          <w:sz w:val="22"/>
        </w:rPr>
      </w:pPr>
      <w:r w:rsidRPr="00296EB5">
        <w:rPr>
          <w:rFonts w:asciiTheme="majorHAnsi" w:hAnsiTheme="majorHAnsi" w:cstheme="majorHAnsi"/>
          <w:sz w:val="22"/>
        </w:rPr>
        <w:t xml:space="preserve">If you receive Working Tax Credit you may be able to get help towards the cost of childcare. For further details contact the tax credits helpline on 0845 300 3900 or visit HM revenue and Customs (HMRC) website </w:t>
      </w:r>
      <w:hyperlink r:id="rId17" w:history="1">
        <w:r w:rsidRPr="00296EB5">
          <w:rPr>
            <w:rStyle w:val="Hyperlink"/>
            <w:rFonts w:asciiTheme="majorHAnsi" w:hAnsiTheme="majorHAnsi" w:cstheme="majorHAnsi"/>
            <w:sz w:val="22"/>
          </w:rPr>
          <w:t>www.hmrc.gov.uk/taxcredits</w:t>
        </w:r>
      </w:hyperlink>
      <w:r w:rsidRPr="00296EB5">
        <w:rPr>
          <w:rFonts w:asciiTheme="majorHAnsi" w:hAnsiTheme="majorHAnsi" w:cstheme="majorHAnsi"/>
          <w:sz w:val="22"/>
        </w:rPr>
        <w:t xml:space="preserve"> </w:t>
      </w:r>
    </w:p>
    <w:p w14:paraId="780F75B1" w14:textId="77777777" w:rsidR="0053154D" w:rsidRPr="00296EB5" w:rsidRDefault="0053154D" w:rsidP="0053154D">
      <w:pPr>
        <w:rPr>
          <w:rFonts w:asciiTheme="majorHAnsi" w:hAnsiTheme="majorHAnsi" w:cstheme="majorHAnsi"/>
          <w:b/>
          <w:bCs/>
          <w:sz w:val="22"/>
        </w:rPr>
      </w:pPr>
    </w:p>
    <w:p w14:paraId="042303B0"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t xml:space="preserve">Childcare vouchers: </w:t>
      </w:r>
    </w:p>
    <w:p w14:paraId="4E511821" w14:textId="77777777" w:rsidR="0053154D" w:rsidRPr="00296EB5" w:rsidRDefault="0053154D" w:rsidP="0053154D">
      <w:pPr>
        <w:rPr>
          <w:rFonts w:asciiTheme="majorHAnsi" w:hAnsiTheme="majorHAnsi" w:cstheme="majorHAnsi"/>
          <w:sz w:val="22"/>
        </w:rPr>
      </w:pPr>
      <w:r w:rsidRPr="00296EB5">
        <w:rPr>
          <w:rFonts w:asciiTheme="majorHAnsi" w:hAnsiTheme="majorHAnsi" w:cstheme="majorHAnsi"/>
          <w:sz w:val="22"/>
        </w:rPr>
        <w:t xml:space="preserve">We are able to accept childcare vouchers. Please contact the school office for further details.  </w:t>
      </w:r>
    </w:p>
    <w:p w14:paraId="181795BD" w14:textId="77777777" w:rsidR="0053154D" w:rsidRPr="00296EB5" w:rsidRDefault="0053154D" w:rsidP="0053154D">
      <w:pPr>
        <w:rPr>
          <w:rFonts w:asciiTheme="majorHAnsi" w:hAnsiTheme="majorHAnsi" w:cstheme="majorHAnsi"/>
          <w:b/>
          <w:bCs/>
          <w:sz w:val="22"/>
        </w:rPr>
      </w:pPr>
    </w:p>
    <w:p w14:paraId="5BD82EC7"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t xml:space="preserve">Tax Free Childcare: </w:t>
      </w:r>
    </w:p>
    <w:p w14:paraId="0F876E33" w14:textId="77777777" w:rsidR="0053154D" w:rsidRPr="00296EB5" w:rsidRDefault="0053154D" w:rsidP="0053154D">
      <w:pPr>
        <w:rPr>
          <w:rFonts w:asciiTheme="majorHAnsi" w:hAnsiTheme="majorHAnsi" w:cstheme="majorHAnsi"/>
          <w:color w:val="0000FF"/>
          <w:kern w:val="2"/>
          <w:sz w:val="22"/>
        </w:rPr>
      </w:pPr>
      <w:r w:rsidRPr="00296EB5">
        <w:rPr>
          <w:rFonts w:asciiTheme="majorHAnsi" w:hAnsiTheme="majorHAnsi" w:cstheme="majorHAnsi"/>
          <w:bCs/>
          <w:sz w:val="22"/>
        </w:rPr>
        <w:t xml:space="preserve">The Nursery is registered for Tax Free Childcare where working parents can receive 20% off of their bill. If you wish to use this, please register for an account at </w:t>
      </w:r>
      <w:hyperlink r:id="rId18" w:history="1">
        <w:r w:rsidRPr="00296EB5">
          <w:rPr>
            <w:rStyle w:val="Hyperlink"/>
            <w:rFonts w:asciiTheme="majorHAnsi" w:hAnsiTheme="majorHAnsi" w:cstheme="majorHAnsi"/>
            <w:kern w:val="2"/>
            <w:sz w:val="22"/>
          </w:rPr>
          <w:t>https://www.childcarechoices.gov.uk</w:t>
        </w:r>
      </w:hyperlink>
    </w:p>
    <w:p w14:paraId="599B4F33" w14:textId="77777777" w:rsidR="0053154D" w:rsidRPr="00296EB5" w:rsidRDefault="0053154D" w:rsidP="0053154D">
      <w:pPr>
        <w:rPr>
          <w:rFonts w:asciiTheme="majorHAnsi" w:hAnsiTheme="majorHAnsi" w:cstheme="majorHAnsi"/>
          <w:bCs/>
          <w:sz w:val="22"/>
        </w:rPr>
      </w:pPr>
    </w:p>
    <w:p w14:paraId="363A4BF8" w14:textId="77777777" w:rsidR="0053154D" w:rsidRPr="00296EB5" w:rsidRDefault="0053154D" w:rsidP="0053154D">
      <w:pPr>
        <w:rPr>
          <w:rFonts w:asciiTheme="majorHAnsi" w:hAnsiTheme="majorHAnsi" w:cstheme="majorHAnsi"/>
          <w:b/>
          <w:bCs/>
          <w:color w:val="0070C0"/>
          <w:sz w:val="22"/>
          <w:u w:val="single"/>
        </w:rPr>
      </w:pPr>
      <w:r w:rsidRPr="00296EB5">
        <w:rPr>
          <w:rFonts w:asciiTheme="majorHAnsi" w:hAnsiTheme="majorHAnsi" w:cstheme="majorHAnsi"/>
          <w:b/>
          <w:bCs/>
          <w:color w:val="0070C0"/>
          <w:sz w:val="22"/>
          <w:u w:val="single"/>
        </w:rPr>
        <w:t>Termination of the contract:</w:t>
      </w:r>
    </w:p>
    <w:p w14:paraId="758126E8" w14:textId="77777777" w:rsidR="0053154D" w:rsidRPr="00296EB5" w:rsidRDefault="0053154D" w:rsidP="0053154D">
      <w:pPr>
        <w:rPr>
          <w:rFonts w:asciiTheme="majorHAnsi" w:hAnsiTheme="majorHAnsi" w:cstheme="majorHAnsi"/>
          <w:color w:val="0070C0"/>
          <w:sz w:val="22"/>
          <w:u w:val="single"/>
        </w:rPr>
      </w:pPr>
      <w:r w:rsidRPr="00296EB5">
        <w:rPr>
          <w:rFonts w:asciiTheme="majorHAnsi" w:hAnsiTheme="majorHAnsi" w:cstheme="majorHAnsi"/>
          <w:b/>
          <w:color w:val="0070C0"/>
          <w:sz w:val="22"/>
          <w:u w:val="single"/>
        </w:rPr>
        <w:t>Setting</w:t>
      </w:r>
    </w:p>
    <w:p w14:paraId="76BE8CDC" w14:textId="77777777" w:rsidR="0053154D" w:rsidRPr="00296EB5" w:rsidRDefault="0053154D" w:rsidP="0053154D">
      <w:pPr>
        <w:rPr>
          <w:rFonts w:asciiTheme="majorHAnsi" w:hAnsiTheme="majorHAnsi" w:cstheme="majorHAnsi"/>
          <w:i/>
          <w:sz w:val="22"/>
        </w:rPr>
      </w:pPr>
      <w:r w:rsidRPr="00296EB5">
        <w:rPr>
          <w:rFonts w:asciiTheme="majorHAnsi" w:hAnsiTheme="majorHAnsi" w:cstheme="majorHAnsi"/>
          <w:sz w:val="22"/>
        </w:rPr>
        <w:t>The setting reserves the right to terminate the contract without notice in the event of unsuitable behaviour from parents or non-payment of fees following the non-payment procedure, at all other times  4 weeks’ notice in writing will be given.</w:t>
      </w:r>
      <w:r w:rsidRPr="00296EB5">
        <w:rPr>
          <w:rFonts w:asciiTheme="majorHAnsi" w:hAnsiTheme="majorHAnsi" w:cstheme="majorHAnsi"/>
          <w:i/>
          <w:sz w:val="22"/>
        </w:rPr>
        <w:t xml:space="preserve"> </w:t>
      </w:r>
    </w:p>
    <w:p w14:paraId="072EDA6C" w14:textId="77777777" w:rsidR="0053154D" w:rsidRPr="00296EB5" w:rsidRDefault="0053154D" w:rsidP="0053154D">
      <w:pPr>
        <w:rPr>
          <w:rFonts w:asciiTheme="majorHAnsi" w:hAnsiTheme="majorHAnsi" w:cstheme="majorHAnsi"/>
          <w:i/>
          <w:sz w:val="22"/>
        </w:rPr>
      </w:pPr>
    </w:p>
    <w:p w14:paraId="2B7E1683" w14:textId="77777777" w:rsidR="0053154D" w:rsidRPr="00296EB5" w:rsidRDefault="0053154D" w:rsidP="0053154D">
      <w:pPr>
        <w:rPr>
          <w:rFonts w:asciiTheme="majorHAnsi" w:hAnsiTheme="majorHAnsi" w:cstheme="majorHAnsi"/>
          <w:color w:val="0070C0"/>
          <w:sz w:val="22"/>
          <w:u w:val="single"/>
        </w:rPr>
      </w:pPr>
      <w:r w:rsidRPr="00296EB5">
        <w:rPr>
          <w:rFonts w:asciiTheme="majorHAnsi" w:hAnsiTheme="majorHAnsi" w:cstheme="majorHAnsi"/>
          <w:b/>
          <w:color w:val="0070C0"/>
          <w:sz w:val="22"/>
          <w:u w:val="single"/>
        </w:rPr>
        <w:t>Parents/Carers</w:t>
      </w:r>
    </w:p>
    <w:p w14:paraId="0A573311" w14:textId="23A5C6F6" w:rsidR="005B2D2E" w:rsidRPr="00296EB5" w:rsidRDefault="0053154D" w:rsidP="005B2D2E">
      <w:pPr>
        <w:rPr>
          <w:rFonts w:asciiTheme="majorHAnsi" w:hAnsiTheme="majorHAnsi" w:cstheme="majorHAnsi"/>
          <w:sz w:val="22"/>
        </w:rPr>
      </w:pPr>
      <w:r w:rsidRPr="00296EB5">
        <w:rPr>
          <w:rFonts w:asciiTheme="majorHAnsi" w:hAnsiTheme="majorHAnsi" w:cstheme="majorHAnsi"/>
          <w:sz w:val="22"/>
        </w:rPr>
        <w:t>4 weeks written notice must be given to the setting to terminate a child’s place, if written notice is not received 4 weeks fees will be charged, and EYE funding entitlement for the four weeks will be claimed.</w:t>
      </w:r>
    </w:p>
    <w:p w14:paraId="506C4D43" w14:textId="77777777" w:rsidR="0050642D" w:rsidRPr="00471D7C" w:rsidRDefault="0050642D" w:rsidP="00471D7C">
      <w:pPr>
        <w:autoSpaceDE w:val="0"/>
        <w:autoSpaceDN w:val="0"/>
        <w:adjustRightInd w:val="0"/>
        <w:ind w:right="-334"/>
        <w:rPr>
          <w:rFonts w:asciiTheme="majorHAnsi" w:hAnsiTheme="majorHAnsi" w:cstheme="majorBidi"/>
          <w:sz w:val="22"/>
        </w:rPr>
      </w:pPr>
    </w:p>
    <w:p w14:paraId="23540328" w14:textId="77777777" w:rsidR="0050642D" w:rsidRPr="00296EB5" w:rsidRDefault="0050642D" w:rsidP="0050642D">
      <w:pPr>
        <w:spacing w:line="240" w:lineRule="auto"/>
        <w:rPr>
          <w:rFonts w:asciiTheme="majorHAnsi" w:eastAsia="PMingLiU" w:hAnsiTheme="majorHAnsi" w:cstheme="majorHAnsi"/>
          <w:b/>
          <w:color w:val="0070C0"/>
          <w:sz w:val="22"/>
          <w:u w:val="single"/>
          <w:lang w:val="en-US"/>
        </w:rPr>
      </w:pPr>
      <w:r w:rsidRPr="00296EB5">
        <w:rPr>
          <w:rFonts w:asciiTheme="majorHAnsi" w:eastAsia="PMingLiU" w:hAnsiTheme="majorHAnsi" w:cstheme="majorHAnsi"/>
          <w:b/>
          <w:color w:val="0070C0"/>
          <w:sz w:val="22"/>
          <w:u w:val="single"/>
          <w:lang w:val="en-US"/>
        </w:rPr>
        <w:t>Managing Behaviour</w:t>
      </w:r>
    </w:p>
    <w:p w14:paraId="3A777591" w14:textId="77777777" w:rsidR="005B2D2E" w:rsidRDefault="0050642D" w:rsidP="0050642D">
      <w:pPr>
        <w:spacing w:before="292" w:line="285" w:lineRule="exact"/>
        <w:textAlignment w:val="baseline"/>
        <w:rPr>
          <w:rFonts w:asciiTheme="majorHAnsi" w:eastAsia="Times New Roman" w:hAnsiTheme="majorHAnsi" w:cstheme="majorHAnsi"/>
          <w:color w:val="000000"/>
          <w:spacing w:val="5"/>
          <w:sz w:val="22"/>
          <w:lang w:val="en-US"/>
        </w:rPr>
      </w:pPr>
      <w:r w:rsidRPr="00296EB5">
        <w:rPr>
          <w:rFonts w:asciiTheme="majorHAnsi" w:eastAsia="Times New Roman" w:hAnsiTheme="majorHAnsi" w:cstheme="majorHAnsi"/>
          <w:spacing w:val="5"/>
          <w:sz w:val="22"/>
          <w:lang w:val="en-US"/>
        </w:rPr>
        <w:t xml:space="preserve">At </w:t>
      </w:r>
      <w:r>
        <w:rPr>
          <w:rFonts w:asciiTheme="majorHAnsi" w:eastAsia="Times New Roman" w:hAnsiTheme="majorHAnsi" w:cstheme="majorHAnsi"/>
          <w:spacing w:val="5"/>
          <w:sz w:val="22"/>
          <w:lang w:val="en-US"/>
        </w:rPr>
        <w:t>St Georges</w:t>
      </w:r>
      <w:r w:rsidRPr="00296EB5">
        <w:rPr>
          <w:rFonts w:asciiTheme="majorHAnsi" w:eastAsia="Times New Roman" w:hAnsiTheme="majorHAnsi" w:cstheme="majorHAnsi"/>
          <w:spacing w:val="5"/>
          <w:sz w:val="22"/>
          <w:lang w:val="en-US"/>
        </w:rPr>
        <w:t xml:space="preserve"> Church School </w:t>
      </w:r>
      <w:r>
        <w:rPr>
          <w:rFonts w:asciiTheme="majorHAnsi" w:eastAsia="Times New Roman" w:hAnsiTheme="majorHAnsi" w:cstheme="majorHAnsi"/>
          <w:spacing w:val="5"/>
          <w:sz w:val="22"/>
          <w:lang w:val="en-US"/>
        </w:rPr>
        <w:t xml:space="preserve">and Nursery </w:t>
      </w:r>
      <w:r w:rsidRPr="00296EB5">
        <w:rPr>
          <w:rFonts w:asciiTheme="majorHAnsi" w:eastAsia="Times New Roman" w:hAnsiTheme="majorHAnsi" w:cstheme="majorHAnsi"/>
          <w:spacing w:val="5"/>
          <w:sz w:val="22"/>
          <w:lang w:val="en-US"/>
        </w:rPr>
        <w:t>all pra</w:t>
      </w:r>
      <w:r w:rsidRPr="00296EB5">
        <w:rPr>
          <w:rFonts w:asciiTheme="majorHAnsi" w:eastAsia="Times New Roman" w:hAnsiTheme="majorHAnsi" w:cstheme="majorHAnsi"/>
          <w:color w:val="000000"/>
          <w:spacing w:val="5"/>
          <w:sz w:val="22"/>
          <w:lang w:val="en-US"/>
        </w:rPr>
        <w:t xml:space="preserve">ctitioners are responsible for </w:t>
      </w:r>
      <w:proofErr w:type="spellStart"/>
      <w:r w:rsidRPr="00296EB5">
        <w:rPr>
          <w:rFonts w:asciiTheme="majorHAnsi" w:eastAsia="Times New Roman" w:hAnsiTheme="majorHAnsi" w:cstheme="majorHAnsi"/>
          <w:color w:val="000000"/>
          <w:spacing w:val="5"/>
          <w:sz w:val="22"/>
          <w:lang w:val="en-US"/>
        </w:rPr>
        <w:t>behaviour</w:t>
      </w:r>
      <w:proofErr w:type="spellEnd"/>
      <w:r w:rsidRPr="00296EB5">
        <w:rPr>
          <w:rFonts w:asciiTheme="majorHAnsi" w:eastAsia="Times New Roman" w:hAnsiTheme="majorHAnsi" w:cstheme="majorHAnsi"/>
          <w:color w:val="000000"/>
          <w:spacing w:val="5"/>
          <w:sz w:val="22"/>
          <w:lang w:val="en-US"/>
        </w:rPr>
        <w:t xml:space="preserve"> management in the setting.</w:t>
      </w:r>
    </w:p>
    <w:p w14:paraId="3A4E226C" w14:textId="10557BB5" w:rsidR="0050642D" w:rsidRPr="00296EB5" w:rsidRDefault="0050642D" w:rsidP="0050642D">
      <w:pPr>
        <w:spacing w:before="292" w:line="285" w:lineRule="exact"/>
        <w:textAlignment w:val="baseline"/>
        <w:rPr>
          <w:rFonts w:asciiTheme="majorHAnsi" w:eastAsia="Times New Roman" w:hAnsiTheme="majorHAnsi" w:cstheme="majorHAnsi"/>
          <w:color w:val="000000"/>
          <w:spacing w:val="5"/>
          <w:sz w:val="22"/>
          <w:lang w:val="en-US"/>
        </w:rPr>
      </w:pPr>
      <w:r w:rsidRPr="00296EB5">
        <w:rPr>
          <w:rFonts w:asciiTheme="majorHAnsi" w:eastAsia="Times New Roman" w:hAnsiTheme="majorHAnsi" w:cstheme="majorHAnsi"/>
          <w:color w:val="000000"/>
          <w:sz w:val="22"/>
          <w:lang w:val="en-US"/>
        </w:rPr>
        <w:t xml:space="preserve">Managing </w:t>
      </w:r>
      <w:proofErr w:type="spellStart"/>
      <w:r w:rsidRPr="00296EB5">
        <w:rPr>
          <w:rFonts w:asciiTheme="majorHAnsi" w:eastAsia="Times New Roman" w:hAnsiTheme="majorHAnsi" w:cstheme="majorHAnsi"/>
          <w:color w:val="000000"/>
          <w:sz w:val="22"/>
          <w:lang w:val="en-US"/>
        </w:rPr>
        <w:t>behaviour</w:t>
      </w:r>
      <w:proofErr w:type="spellEnd"/>
      <w:r w:rsidRPr="00296EB5">
        <w:rPr>
          <w:rFonts w:asciiTheme="majorHAnsi" w:eastAsia="Times New Roman" w:hAnsiTheme="majorHAnsi" w:cstheme="majorHAnsi"/>
          <w:color w:val="000000"/>
          <w:sz w:val="22"/>
          <w:lang w:val="en-US"/>
        </w:rPr>
        <w:t xml:space="preserve"> forms a key part of Personal, Social and Emotional Development: </w:t>
      </w:r>
    </w:p>
    <w:p w14:paraId="628B5390" w14:textId="77777777" w:rsidR="0050642D" w:rsidRPr="00296EB5" w:rsidRDefault="0050642D" w:rsidP="0050642D">
      <w:pPr>
        <w:spacing w:line="240" w:lineRule="auto"/>
        <w:rPr>
          <w:rFonts w:asciiTheme="majorHAnsi" w:eastAsia="Times New Roman" w:hAnsiTheme="majorHAnsi" w:cstheme="majorHAnsi"/>
          <w:color w:val="0033CC"/>
          <w:sz w:val="22"/>
          <w:u w:val="single"/>
        </w:rPr>
      </w:pPr>
    </w:p>
    <w:p w14:paraId="16119C59" w14:textId="77777777" w:rsidR="0050642D" w:rsidRPr="00296EB5" w:rsidRDefault="0050642D" w:rsidP="0050642D">
      <w:pPr>
        <w:spacing w:line="240" w:lineRule="auto"/>
        <w:rPr>
          <w:rFonts w:asciiTheme="majorHAnsi" w:eastAsia="Times New Roman" w:hAnsiTheme="majorHAnsi" w:cstheme="majorHAnsi"/>
          <w:b/>
          <w:color w:val="0070C0"/>
          <w:sz w:val="22"/>
          <w:u w:val="single"/>
        </w:rPr>
      </w:pPr>
      <w:r w:rsidRPr="00296EB5">
        <w:rPr>
          <w:rFonts w:asciiTheme="majorHAnsi" w:eastAsia="Times New Roman" w:hAnsiTheme="majorHAnsi" w:cstheme="majorHAnsi"/>
          <w:b/>
          <w:color w:val="0070C0"/>
          <w:sz w:val="22"/>
          <w:u w:val="single"/>
        </w:rPr>
        <w:t>Managing feelings and behaviour</w:t>
      </w:r>
    </w:p>
    <w:p w14:paraId="3CA7BE6D" w14:textId="77777777" w:rsidR="0050642D" w:rsidRPr="00296EB5" w:rsidRDefault="0050642D" w:rsidP="0050642D">
      <w:pPr>
        <w:numPr>
          <w:ilvl w:val="0"/>
          <w:numId w:val="23"/>
        </w:numPr>
        <w:spacing w:line="240" w:lineRule="auto"/>
        <w:contextualSpacing/>
        <w:rPr>
          <w:rFonts w:asciiTheme="majorHAnsi" w:eastAsia="Times New Roman" w:hAnsiTheme="majorHAnsi" w:cstheme="majorHAnsi"/>
          <w:sz w:val="22"/>
        </w:rPr>
      </w:pPr>
      <w:r w:rsidRPr="00296EB5">
        <w:rPr>
          <w:rFonts w:asciiTheme="majorHAnsi" w:eastAsia="Times New Roman" w:hAnsiTheme="majorHAnsi" w:cstheme="majorHAnsi"/>
          <w:sz w:val="22"/>
        </w:rPr>
        <w:lastRenderedPageBreak/>
        <w:t>enabling children to develop an awareness of their own feelings and know that some actions and words can hurt other’s feelings.</w:t>
      </w:r>
    </w:p>
    <w:p w14:paraId="0A412901" w14:textId="77777777" w:rsidR="0050642D" w:rsidRPr="00296EB5" w:rsidRDefault="0050642D" w:rsidP="0050642D">
      <w:pPr>
        <w:numPr>
          <w:ilvl w:val="0"/>
          <w:numId w:val="23"/>
        </w:numPr>
        <w:spacing w:line="240" w:lineRule="auto"/>
        <w:contextualSpacing/>
        <w:rPr>
          <w:rFonts w:asciiTheme="majorHAnsi" w:eastAsia="Times New Roman" w:hAnsiTheme="majorHAnsi" w:cstheme="majorHAnsi"/>
          <w:sz w:val="22"/>
        </w:rPr>
      </w:pPr>
      <w:r w:rsidRPr="00296EB5">
        <w:rPr>
          <w:rFonts w:asciiTheme="majorHAnsi" w:eastAsia="Times New Roman" w:hAnsiTheme="majorHAnsi" w:cstheme="majorHAnsi"/>
          <w:sz w:val="22"/>
        </w:rPr>
        <w:t>learning to regulate their own actions /behaviours e.g. stop themselves doing something they shouldn’t.</w:t>
      </w:r>
    </w:p>
    <w:p w14:paraId="00CEB0D5" w14:textId="77777777" w:rsidR="0050642D" w:rsidRPr="00296EB5" w:rsidRDefault="0050642D" w:rsidP="0050642D">
      <w:pPr>
        <w:numPr>
          <w:ilvl w:val="0"/>
          <w:numId w:val="23"/>
        </w:numPr>
        <w:spacing w:line="240" w:lineRule="auto"/>
        <w:contextualSpacing/>
        <w:rPr>
          <w:rFonts w:asciiTheme="majorHAnsi" w:eastAsia="Times New Roman" w:hAnsiTheme="majorHAnsi" w:cstheme="majorHAnsi"/>
          <w:sz w:val="22"/>
        </w:rPr>
      </w:pPr>
      <w:r w:rsidRPr="00296EB5">
        <w:rPr>
          <w:rFonts w:asciiTheme="majorHAnsi" w:eastAsia="Times New Roman" w:hAnsiTheme="majorHAnsi" w:cstheme="majorHAnsi"/>
          <w:sz w:val="22"/>
        </w:rPr>
        <w:t>develop an understanding and cooperation with the routines and boundaries of the Nursery.</w:t>
      </w:r>
    </w:p>
    <w:p w14:paraId="146287F7" w14:textId="77777777" w:rsidR="0050642D" w:rsidRPr="00296EB5" w:rsidRDefault="0050642D" w:rsidP="0050642D">
      <w:pPr>
        <w:spacing w:line="240" w:lineRule="auto"/>
        <w:ind w:left="435"/>
        <w:rPr>
          <w:rFonts w:asciiTheme="majorHAnsi" w:eastAsia="Times New Roman" w:hAnsiTheme="majorHAnsi" w:cstheme="majorHAnsi"/>
          <w:sz w:val="22"/>
          <w:u w:val="single"/>
        </w:rPr>
      </w:pPr>
    </w:p>
    <w:p w14:paraId="2306C522" w14:textId="77777777" w:rsidR="0050642D" w:rsidRPr="00296EB5" w:rsidRDefault="0050642D" w:rsidP="0050642D">
      <w:pPr>
        <w:spacing w:line="240" w:lineRule="auto"/>
        <w:jc w:val="both"/>
        <w:rPr>
          <w:rFonts w:asciiTheme="majorHAnsi" w:eastAsia="Times New Roman" w:hAnsiTheme="majorHAnsi" w:cstheme="majorHAnsi"/>
          <w:b/>
          <w:color w:val="0070C0"/>
          <w:sz w:val="22"/>
        </w:rPr>
      </w:pPr>
      <w:r w:rsidRPr="00296EB5">
        <w:rPr>
          <w:rFonts w:asciiTheme="majorHAnsi" w:eastAsia="Times New Roman" w:hAnsiTheme="majorHAnsi" w:cstheme="majorHAnsi"/>
          <w:b/>
          <w:color w:val="0070C0"/>
          <w:sz w:val="22"/>
          <w:u w:val="single"/>
        </w:rPr>
        <w:t>Making relationships</w:t>
      </w:r>
      <w:r w:rsidRPr="00296EB5">
        <w:rPr>
          <w:rFonts w:asciiTheme="majorHAnsi" w:eastAsia="Times New Roman" w:hAnsiTheme="majorHAnsi" w:cstheme="majorHAnsi"/>
          <w:b/>
          <w:color w:val="0070C0"/>
          <w:sz w:val="22"/>
        </w:rPr>
        <w:t xml:space="preserve"> </w:t>
      </w:r>
    </w:p>
    <w:p w14:paraId="55C56362" w14:textId="77777777" w:rsidR="0050642D" w:rsidRPr="00296EB5" w:rsidRDefault="0050642D" w:rsidP="0050642D">
      <w:pPr>
        <w:numPr>
          <w:ilvl w:val="0"/>
          <w:numId w:val="23"/>
        </w:numPr>
        <w:spacing w:line="240" w:lineRule="auto"/>
        <w:contextualSpacing/>
        <w:rPr>
          <w:rFonts w:asciiTheme="majorHAnsi" w:eastAsia="Times New Roman" w:hAnsiTheme="majorHAnsi" w:cstheme="majorHAnsi"/>
          <w:b/>
          <w:sz w:val="22"/>
        </w:rPr>
      </w:pPr>
      <w:r w:rsidRPr="00296EB5">
        <w:rPr>
          <w:rFonts w:asciiTheme="majorHAnsi" w:eastAsia="Times New Roman" w:hAnsiTheme="majorHAnsi" w:cstheme="majorHAnsi"/>
          <w:sz w:val="22"/>
        </w:rPr>
        <w:t>is about the importance of children forming good relationships with peers and adults and working alongside others companionably</w:t>
      </w:r>
      <w:r w:rsidRPr="00296EB5">
        <w:rPr>
          <w:rFonts w:asciiTheme="majorHAnsi" w:eastAsia="Times New Roman" w:hAnsiTheme="majorHAnsi" w:cstheme="majorHAnsi"/>
          <w:b/>
          <w:sz w:val="22"/>
        </w:rPr>
        <w:t>.</w:t>
      </w:r>
    </w:p>
    <w:p w14:paraId="10828760" w14:textId="77777777" w:rsidR="0050642D" w:rsidRPr="00296EB5" w:rsidRDefault="0050642D" w:rsidP="0050642D">
      <w:pPr>
        <w:numPr>
          <w:ilvl w:val="0"/>
          <w:numId w:val="23"/>
        </w:numPr>
        <w:spacing w:line="240" w:lineRule="auto"/>
        <w:contextualSpacing/>
        <w:rPr>
          <w:rFonts w:asciiTheme="majorHAnsi" w:eastAsia="Times New Roman" w:hAnsiTheme="majorHAnsi" w:cstheme="majorHAnsi"/>
          <w:b/>
          <w:sz w:val="22"/>
        </w:rPr>
      </w:pPr>
      <w:r w:rsidRPr="00296EB5">
        <w:rPr>
          <w:rFonts w:asciiTheme="majorHAnsi" w:eastAsia="Times New Roman" w:hAnsiTheme="majorHAnsi" w:cstheme="majorHAnsi"/>
          <w:sz w:val="22"/>
        </w:rPr>
        <w:t>learning to take steps to resolve conflicts with other children e.g. finding a compromise.</w:t>
      </w:r>
    </w:p>
    <w:p w14:paraId="7A9024B8" w14:textId="77777777" w:rsidR="0050642D" w:rsidRPr="00296EB5" w:rsidRDefault="0050642D" w:rsidP="0050642D">
      <w:pPr>
        <w:spacing w:line="240" w:lineRule="auto"/>
        <w:rPr>
          <w:rFonts w:asciiTheme="majorHAnsi" w:eastAsia="Times New Roman" w:hAnsiTheme="majorHAnsi" w:cstheme="majorHAnsi"/>
          <w:b/>
          <w:sz w:val="22"/>
        </w:rPr>
      </w:pPr>
    </w:p>
    <w:p w14:paraId="06DDA58D" w14:textId="77777777" w:rsidR="0050642D" w:rsidRPr="00296EB5" w:rsidRDefault="0050642D" w:rsidP="0050642D">
      <w:pPr>
        <w:spacing w:line="240" w:lineRule="auto"/>
        <w:rPr>
          <w:rFonts w:asciiTheme="majorHAnsi" w:eastAsia="Times New Roman" w:hAnsiTheme="majorHAnsi" w:cstheme="majorHAnsi"/>
          <w:b/>
          <w:color w:val="0070C0"/>
          <w:sz w:val="22"/>
          <w:u w:val="single"/>
        </w:rPr>
      </w:pPr>
      <w:r w:rsidRPr="00296EB5">
        <w:rPr>
          <w:rFonts w:asciiTheme="majorHAnsi" w:eastAsia="Times New Roman" w:hAnsiTheme="majorHAnsi" w:cstheme="majorHAnsi"/>
          <w:b/>
          <w:color w:val="0070C0"/>
          <w:sz w:val="22"/>
          <w:u w:val="single"/>
        </w:rPr>
        <w:t xml:space="preserve">Self-confidence and self-awareness </w:t>
      </w:r>
    </w:p>
    <w:p w14:paraId="0024CBB2" w14:textId="77777777" w:rsidR="0050642D" w:rsidRPr="00296EB5" w:rsidRDefault="0050642D" w:rsidP="0050642D">
      <w:pPr>
        <w:numPr>
          <w:ilvl w:val="0"/>
          <w:numId w:val="24"/>
        </w:numPr>
        <w:spacing w:line="240" w:lineRule="auto"/>
        <w:contextualSpacing/>
        <w:rPr>
          <w:rFonts w:asciiTheme="majorHAnsi" w:eastAsia="Times New Roman" w:hAnsiTheme="majorHAnsi" w:cstheme="majorHAnsi"/>
          <w:sz w:val="22"/>
        </w:rPr>
      </w:pPr>
      <w:r w:rsidRPr="00296EB5">
        <w:rPr>
          <w:rFonts w:asciiTheme="majorHAnsi" w:eastAsia="Times New Roman" w:hAnsiTheme="majorHAnsi" w:cstheme="majorHAnsi"/>
          <w:sz w:val="22"/>
        </w:rPr>
        <w:t>helping them develop a growing understanding of what is right and wrong and why, together with learning about the impact of their words and actions on themselves and others.</w:t>
      </w:r>
    </w:p>
    <w:p w14:paraId="1EA72B5B" w14:textId="77777777" w:rsidR="0050642D" w:rsidRPr="00296EB5" w:rsidRDefault="0050642D" w:rsidP="0050642D">
      <w:pPr>
        <w:numPr>
          <w:ilvl w:val="0"/>
          <w:numId w:val="24"/>
        </w:numPr>
        <w:spacing w:line="240" w:lineRule="auto"/>
        <w:contextualSpacing/>
        <w:rPr>
          <w:rFonts w:asciiTheme="majorHAnsi" w:eastAsia="Times New Roman" w:hAnsiTheme="majorHAnsi" w:cstheme="majorHAnsi"/>
          <w:sz w:val="22"/>
          <w:u w:val="single"/>
        </w:rPr>
      </w:pPr>
      <w:r w:rsidRPr="00296EB5">
        <w:rPr>
          <w:rFonts w:asciiTheme="majorHAnsi" w:eastAsia="Times New Roman" w:hAnsiTheme="majorHAnsi" w:cstheme="majorHAnsi"/>
          <w:sz w:val="22"/>
        </w:rPr>
        <w:t>as children develop a sense of self with their own views, needs, wants and interests how they also learn to understand and respect the needs, views, culture and beliefs of other people.</w:t>
      </w:r>
    </w:p>
    <w:p w14:paraId="0E3704AD" w14:textId="77777777" w:rsidR="0050642D" w:rsidRPr="00296EB5" w:rsidRDefault="0050642D" w:rsidP="0050642D">
      <w:pPr>
        <w:spacing w:line="240" w:lineRule="auto"/>
        <w:ind w:left="720"/>
        <w:contextualSpacing/>
        <w:rPr>
          <w:rFonts w:asciiTheme="majorHAnsi" w:eastAsia="Times New Roman" w:hAnsiTheme="majorHAnsi" w:cstheme="majorHAnsi"/>
          <w:sz w:val="22"/>
          <w:u w:val="single"/>
        </w:rPr>
      </w:pPr>
    </w:p>
    <w:p w14:paraId="6FBB0EB4" w14:textId="77777777" w:rsidR="0050642D" w:rsidRPr="00296EB5" w:rsidRDefault="0050642D" w:rsidP="0050642D">
      <w:pPr>
        <w:rPr>
          <w:rFonts w:asciiTheme="majorHAnsi" w:hAnsiTheme="majorHAnsi" w:cstheme="majorHAnsi"/>
          <w:b/>
          <w:color w:val="0070C0"/>
          <w:sz w:val="22"/>
          <w:u w:val="single"/>
        </w:rPr>
      </w:pPr>
      <w:r w:rsidRPr="0BB4CDBB">
        <w:rPr>
          <w:rFonts w:asciiTheme="majorHAnsi" w:hAnsiTheme="majorHAnsi" w:cstheme="majorBidi"/>
          <w:b/>
          <w:bCs/>
          <w:color w:val="0070C0"/>
          <w:sz w:val="22"/>
          <w:u w:val="single"/>
        </w:rPr>
        <w:t>This also links in with promoting the British Values of understanding the rule of law and mutual respect and tolerance.</w:t>
      </w:r>
    </w:p>
    <w:p w14:paraId="762FEF85" w14:textId="77777777" w:rsidR="0050642D" w:rsidRDefault="0050642D" w:rsidP="0050642D">
      <w:pPr>
        <w:tabs>
          <w:tab w:val="left" w:pos="6804"/>
          <w:tab w:val="left" w:pos="8108"/>
        </w:tabs>
        <w:autoSpaceDE w:val="0"/>
        <w:autoSpaceDN w:val="0"/>
        <w:adjustRightInd w:val="0"/>
        <w:ind w:right="1531"/>
        <w:jc w:val="both"/>
        <w:rPr>
          <w:rFonts w:asciiTheme="majorHAnsi" w:hAnsiTheme="majorHAnsi" w:cstheme="majorHAnsi"/>
          <w:bCs/>
          <w:sz w:val="22"/>
          <w:lang w:val="en-US"/>
        </w:rPr>
      </w:pPr>
      <w:r w:rsidRPr="00296EB5">
        <w:rPr>
          <w:rFonts w:asciiTheme="majorHAnsi" w:eastAsia="Times New Roman" w:hAnsiTheme="majorHAnsi" w:cstheme="majorHAnsi"/>
          <w:color w:val="000000"/>
          <w:sz w:val="22"/>
          <w:lang w:val="en-US"/>
        </w:rPr>
        <w:t>Nursery Staff must not threaten corporal punishment and must not use or threaten any punishment which could adversely affect a child's well-being.</w:t>
      </w:r>
    </w:p>
    <w:p w14:paraId="2804C352" w14:textId="77777777" w:rsidR="0050642D" w:rsidRDefault="0050642D" w:rsidP="0050642D">
      <w:pPr>
        <w:tabs>
          <w:tab w:val="left" w:pos="6804"/>
          <w:tab w:val="left" w:pos="8108"/>
        </w:tabs>
        <w:autoSpaceDE w:val="0"/>
        <w:autoSpaceDN w:val="0"/>
        <w:adjustRightInd w:val="0"/>
        <w:ind w:right="1531"/>
        <w:jc w:val="both"/>
        <w:rPr>
          <w:rFonts w:asciiTheme="majorHAnsi" w:hAnsiTheme="majorHAnsi" w:cstheme="majorHAnsi"/>
          <w:bCs/>
          <w:sz w:val="22"/>
          <w:lang w:val="en-US"/>
        </w:rPr>
      </w:pPr>
      <w:r w:rsidRPr="00296EB5">
        <w:rPr>
          <w:rFonts w:asciiTheme="majorHAnsi" w:eastAsia="Times New Roman" w:hAnsiTheme="majorHAnsi" w:cstheme="majorHAnsi"/>
          <w:color w:val="000000"/>
          <w:sz w:val="22"/>
          <w:lang w:val="en-US"/>
        </w:rPr>
        <w:t>We work hard to create a calm, positive environment where boundaries are clear and consistent. Staff consider carefully how to use praise effectively. We draw attention to the positive side of a situation, for example, when asking a child to walk instead of saying, ‘don’t run’ we would say ‘remember to walk.”</w:t>
      </w:r>
      <w:r>
        <w:rPr>
          <w:rFonts w:asciiTheme="majorHAnsi" w:eastAsia="Times New Roman" w:hAnsiTheme="majorHAnsi" w:cstheme="majorHAnsi"/>
          <w:color w:val="000000"/>
          <w:sz w:val="22"/>
          <w:lang w:val="en-US"/>
        </w:rPr>
        <w:t xml:space="preserve"> </w:t>
      </w:r>
      <w:r w:rsidRPr="00296EB5">
        <w:rPr>
          <w:rFonts w:asciiTheme="majorHAnsi" w:eastAsia="Times New Roman" w:hAnsiTheme="majorHAnsi" w:cstheme="majorHAnsi"/>
          <w:color w:val="000000"/>
          <w:sz w:val="22"/>
          <w:lang w:val="en-US"/>
        </w:rPr>
        <w:t xml:space="preserve">Where there is an unacceptable </w:t>
      </w:r>
      <w:proofErr w:type="spellStart"/>
      <w:r w:rsidRPr="00296EB5">
        <w:rPr>
          <w:rFonts w:asciiTheme="majorHAnsi" w:eastAsia="Times New Roman" w:hAnsiTheme="majorHAnsi" w:cstheme="majorHAnsi"/>
          <w:color w:val="000000"/>
          <w:sz w:val="22"/>
          <w:lang w:val="en-US"/>
        </w:rPr>
        <w:t>behaviour</w:t>
      </w:r>
      <w:proofErr w:type="spellEnd"/>
      <w:r w:rsidRPr="00296EB5">
        <w:rPr>
          <w:rFonts w:asciiTheme="majorHAnsi" w:eastAsia="Times New Roman" w:hAnsiTheme="majorHAnsi" w:cstheme="majorHAnsi"/>
          <w:color w:val="000000"/>
          <w:sz w:val="22"/>
          <w:lang w:val="en-US"/>
        </w:rPr>
        <w:t>, we may use the term “finished”</w:t>
      </w:r>
      <w:r>
        <w:rPr>
          <w:rFonts w:asciiTheme="majorHAnsi" w:eastAsia="Times New Roman" w:hAnsiTheme="majorHAnsi" w:cstheme="majorHAnsi"/>
          <w:color w:val="000000"/>
          <w:sz w:val="22"/>
          <w:lang w:val="en-US"/>
        </w:rPr>
        <w:t>.</w:t>
      </w:r>
    </w:p>
    <w:p w14:paraId="59C5D9F5" w14:textId="77777777" w:rsidR="0050642D" w:rsidRPr="00041370" w:rsidRDefault="0050642D" w:rsidP="0050642D">
      <w:pPr>
        <w:tabs>
          <w:tab w:val="left" w:pos="6804"/>
          <w:tab w:val="left" w:pos="8108"/>
        </w:tabs>
        <w:autoSpaceDE w:val="0"/>
        <w:autoSpaceDN w:val="0"/>
        <w:adjustRightInd w:val="0"/>
        <w:ind w:right="1531"/>
        <w:jc w:val="both"/>
        <w:rPr>
          <w:rFonts w:asciiTheme="majorHAnsi" w:hAnsiTheme="majorHAnsi" w:cstheme="majorHAnsi"/>
          <w:bCs/>
          <w:sz w:val="22"/>
          <w:lang w:val="en-US"/>
        </w:rPr>
      </w:pPr>
      <w:r w:rsidRPr="00296EB5">
        <w:rPr>
          <w:rFonts w:asciiTheme="majorHAnsi" w:eastAsia="Times New Roman" w:hAnsiTheme="majorHAnsi" w:cstheme="majorHAnsi"/>
          <w:color w:val="000000" w:themeColor="text1"/>
          <w:sz w:val="22"/>
          <w:lang w:val="en-US"/>
        </w:rPr>
        <w:t>When words or actions hurt or upset another person the incident is dealt with immediately in a calm and quiet manner on an individual basis. We try to encourage the children to develop an understanding of what is right and wrong and why and we help children to learn about how their words or actions may impact on others.</w:t>
      </w:r>
    </w:p>
    <w:p w14:paraId="16477C8D" w14:textId="77777777" w:rsidR="0050642D" w:rsidRPr="00296EB5" w:rsidRDefault="0050642D" w:rsidP="0050642D">
      <w:pPr>
        <w:spacing w:before="312" w:line="286" w:lineRule="exact"/>
        <w:ind w:left="72" w:right="72"/>
        <w:textAlignment w:val="baseline"/>
        <w:rPr>
          <w:rFonts w:asciiTheme="majorHAnsi" w:eastAsia="Times New Roman" w:hAnsiTheme="majorHAnsi" w:cstheme="majorHAnsi"/>
          <w:color w:val="000000"/>
          <w:sz w:val="22"/>
          <w:lang w:val="en-US"/>
        </w:rPr>
      </w:pPr>
      <w:r w:rsidRPr="00296EB5">
        <w:rPr>
          <w:rFonts w:asciiTheme="majorHAnsi" w:eastAsia="Times New Roman" w:hAnsiTheme="majorHAnsi" w:cstheme="majorHAnsi"/>
          <w:color w:val="000000"/>
          <w:sz w:val="22"/>
          <w:lang w:val="en-US"/>
        </w:rPr>
        <w:t>We use the following strategy:</w:t>
      </w:r>
    </w:p>
    <w:p w14:paraId="4F81D9F4" w14:textId="77777777" w:rsidR="0050642D" w:rsidRPr="00296EB5" w:rsidRDefault="0050642D" w:rsidP="0050642D">
      <w:pPr>
        <w:spacing w:before="309" w:line="285" w:lineRule="exact"/>
        <w:ind w:left="72" w:right="504"/>
        <w:textAlignment w:val="baseline"/>
        <w:rPr>
          <w:rFonts w:asciiTheme="majorHAnsi" w:eastAsia="Times New Roman" w:hAnsiTheme="majorHAnsi" w:cstheme="majorHAnsi"/>
          <w:color w:val="000000"/>
          <w:sz w:val="22"/>
          <w:lang w:val="en-US"/>
        </w:rPr>
      </w:pPr>
      <w:r w:rsidRPr="00296EB5">
        <w:rPr>
          <w:rFonts w:asciiTheme="majorHAnsi" w:eastAsia="Times New Roman" w:hAnsiTheme="majorHAnsi" w:cstheme="majorHAnsi"/>
          <w:color w:val="000000"/>
          <w:sz w:val="22"/>
          <w:lang w:val="en-US"/>
        </w:rPr>
        <w:t>1.</w:t>
      </w:r>
      <w:r w:rsidRPr="00296EB5">
        <w:rPr>
          <w:rFonts w:asciiTheme="majorHAnsi" w:eastAsia="Times New Roman" w:hAnsiTheme="majorHAnsi" w:cstheme="majorHAnsi"/>
          <w:color w:val="000000"/>
          <w:sz w:val="22"/>
          <w:lang w:val="en-US"/>
        </w:rPr>
        <w:tab/>
        <w:t>Support both children and comfort the hurt child. Use the STC emotion fob, asking the child to find the card that reflects how they are feeling.</w:t>
      </w:r>
    </w:p>
    <w:p w14:paraId="43935057" w14:textId="77777777" w:rsidR="0050642D" w:rsidRPr="00296EB5" w:rsidRDefault="0050642D" w:rsidP="0050642D">
      <w:pPr>
        <w:spacing w:before="309" w:line="285" w:lineRule="exact"/>
        <w:ind w:left="72" w:right="504"/>
        <w:textAlignment w:val="baseline"/>
        <w:rPr>
          <w:rFonts w:asciiTheme="majorHAnsi" w:eastAsia="Times New Roman" w:hAnsiTheme="majorHAnsi" w:cstheme="majorHAnsi"/>
          <w:color w:val="000000"/>
          <w:sz w:val="22"/>
          <w:lang w:val="en-US"/>
        </w:rPr>
      </w:pPr>
      <w:r w:rsidRPr="00296EB5">
        <w:rPr>
          <w:rFonts w:asciiTheme="majorHAnsi" w:eastAsia="Times New Roman" w:hAnsiTheme="majorHAnsi" w:cstheme="majorHAnsi"/>
          <w:color w:val="000000"/>
          <w:sz w:val="22"/>
          <w:lang w:val="en-US"/>
        </w:rPr>
        <w:t>2.</w:t>
      </w:r>
      <w:r w:rsidRPr="00296EB5">
        <w:rPr>
          <w:rFonts w:asciiTheme="majorHAnsi" w:eastAsia="Times New Roman" w:hAnsiTheme="majorHAnsi" w:cstheme="majorHAnsi"/>
          <w:color w:val="000000"/>
          <w:sz w:val="22"/>
          <w:lang w:val="en-US"/>
        </w:rPr>
        <w:tab/>
        <w:t xml:space="preserve">Encourage the upset child to express how they feel to the child who committed the unacceptable </w:t>
      </w:r>
      <w:proofErr w:type="spellStart"/>
      <w:r w:rsidRPr="00296EB5">
        <w:rPr>
          <w:rFonts w:asciiTheme="majorHAnsi" w:eastAsia="Times New Roman" w:hAnsiTheme="majorHAnsi" w:cstheme="majorHAnsi"/>
          <w:color w:val="000000"/>
          <w:sz w:val="22"/>
          <w:lang w:val="en-US"/>
        </w:rPr>
        <w:t>behaviour</w:t>
      </w:r>
      <w:proofErr w:type="spellEnd"/>
      <w:r w:rsidRPr="00296EB5">
        <w:rPr>
          <w:rFonts w:asciiTheme="majorHAnsi" w:eastAsia="Times New Roman" w:hAnsiTheme="majorHAnsi" w:cstheme="majorHAnsi"/>
          <w:color w:val="000000"/>
          <w:sz w:val="22"/>
          <w:lang w:val="en-US"/>
        </w:rPr>
        <w:t>, which is then repeated by the adult.</w:t>
      </w:r>
    </w:p>
    <w:p w14:paraId="057DE643" w14:textId="77777777" w:rsidR="0050642D" w:rsidRPr="00296EB5" w:rsidRDefault="0050642D" w:rsidP="0050642D">
      <w:pPr>
        <w:spacing w:before="309" w:line="285" w:lineRule="exact"/>
        <w:ind w:left="72" w:right="504"/>
        <w:textAlignment w:val="baseline"/>
        <w:rPr>
          <w:rFonts w:asciiTheme="majorHAnsi" w:eastAsia="Times New Roman" w:hAnsiTheme="majorHAnsi" w:cstheme="majorHAnsi"/>
          <w:color w:val="000000"/>
          <w:sz w:val="22"/>
          <w:lang w:val="en-US"/>
        </w:rPr>
      </w:pPr>
      <w:r w:rsidRPr="00296EB5">
        <w:rPr>
          <w:rFonts w:asciiTheme="majorHAnsi" w:eastAsia="Times New Roman" w:hAnsiTheme="majorHAnsi" w:cstheme="majorHAnsi"/>
          <w:color w:val="000000"/>
          <w:sz w:val="22"/>
          <w:lang w:val="en-US"/>
        </w:rPr>
        <w:t>3.</w:t>
      </w:r>
      <w:r w:rsidRPr="00296EB5">
        <w:rPr>
          <w:rFonts w:asciiTheme="majorHAnsi" w:eastAsia="Times New Roman" w:hAnsiTheme="majorHAnsi" w:cstheme="majorHAnsi"/>
          <w:color w:val="000000"/>
          <w:sz w:val="22"/>
          <w:lang w:val="en-US"/>
        </w:rPr>
        <w:tab/>
        <w:t xml:space="preserve">Point out the hurt child is crying and feeling sad, can the child who committed the unacceptable </w:t>
      </w:r>
      <w:proofErr w:type="spellStart"/>
      <w:r w:rsidRPr="00296EB5">
        <w:rPr>
          <w:rFonts w:asciiTheme="majorHAnsi" w:eastAsia="Times New Roman" w:hAnsiTheme="majorHAnsi" w:cstheme="majorHAnsi"/>
          <w:color w:val="000000"/>
          <w:sz w:val="22"/>
          <w:lang w:val="en-US"/>
        </w:rPr>
        <w:t>behaviour</w:t>
      </w:r>
      <w:proofErr w:type="spellEnd"/>
      <w:r w:rsidRPr="00296EB5">
        <w:rPr>
          <w:rFonts w:asciiTheme="majorHAnsi" w:eastAsia="Times New Roman" w:hAnsiTheme="majorHAnsi" w:cstheme="majorHAnsi"/>
          <w:color w:val="000000"/>
          <w:sz w:val="22"/>
          <w:lang w:val="en-US"/>
        </w:rPr>
        <w:t xml:space="preserve"> think of a way to help.  </w:t>
      </w:r>
    </w:p>
    <w:p w14:paraId="49F744D9" w14:textId="77777777" w:rsidR="0050642D" w:rsidRPr="00296EB5" w:rsidRDefault="0050642D" w:rsidP="0050642D">
      <w:pPr>
        <w:spacing w:before="309" w:line="285" w:lineRule="exact"/>
        <w:ind w:left="72" w:right="504"/>
        <w:textAlignment w:val="baseline"/>
        <w:rPr>
          <w:rFonts w:asciiTheme="majorHAnsi" w:eastAsia="Times New Roman" w:hAnsiTheme="majorHAnsi" w:cstheme="majorHAnsi"/>
          <w:color w:val="000000"/>
          <w:sz w:val="22"/>
          <w:lang w:val="en-US"/>
        </w:rPr>
      </w:pPr>
      <w:r w:rsidRPr="00296EB5">
        <w:rPr>
          <w:rFonts w:asciiTheme="majorHAnsi" w:eastAsia="Times New Roman" w:hAnsiTheme="majorHAnsi" w:cstheme="majorHAnsi"/>
          <w:color w:val="000000"/>
          <w:sz w:val="22"/>
          <w:lang w:val="en-US"/>
        </w:rPr>
        <w:t>(NB The child might say ‘sorry’ but adults dealing with the situation need to be wary about enforcing the word ‘sorry’ when that child may not have the emotional understanding to do this in a meaningful way.)</w:t>
      </w:r>
    </w:p>
    <w:p w14:paraId="2E190EA0" w14:textId="77777777" w:rsidR="0050642D" w:rsidRPr="00296EB5" w:rsidRDefault="0050642D" w:rsidP="0050642D">
      <w:pPr>
        <w:spacing w:before="309" w:line="285" w:lineRule="exact"/>
        <w:ind w:left="72" w:right="504"/>
        <w:textAlignment w:val="baseline"/>
        <w:rPr>
          <w:rFonts w:asciiTheme="majorHAnsi" w:eastAsia="Times New Roman" w:hAnsiTheme="majorHAnsi" w:cstheme="majorHAnsi"/>
          <w:color w:val="000000"/>
          <w:sz w:val="22"/>
          <w:lang w:val="en-US"/>
        </w:rPr>
      </w:pPr>
      <w:r w:rsidRPr="00296EB5">
        <w:rPr>
          <w:rFonts w:asciiTheme="majorHAnsi" w:eastAsia="Times New Roman" w:hAnsiTheme="majorHAnsi" w:cstheme="majorHAnsi"/>
          <w:color w:val="000000"/>
          <w:sz w:val="22"/>
          <w:lang w:val="en-US"/>
        </w:rPr>
        <w:t>4.</w:t>
      </w:r>
      <w:r w:rsidRPr="00296EB5">
        <w:rPr>
          <w:rFonts w:asciiTheme="majorHAnsi" w:eastAsia="Times New Roman" w:hAnsiTheme="majorHAnsi" w:cstheme="majorHAnsi"/>
          <w:color w:val="000000"/>
          <w:sz w:val="22"/>
          <w:lang w:val="en-US"/>
        </w:rPr>
        <w:tab/>
        <w:t xml:space="preserve">The child who committed the unacceptable </w:t>
      </w:r>
      <w:proofErr w:type="spellStart"/>
      <w:r w:rsidRPr="00296EB5">
        <w:rPr>
          <w:rFonts w:asciiTheme="majorHAnsi" w:eastAsia="Times New Roman" w:hAnsiTheme="majorHAnsi" w:cstheme="majorHAnsi"/>
          <w:color w:val="000000"/>
          <w:sz w:val="22"/>
          <w:lang w:val="en-US"/>
        </w:rPr>
        <w:t>behaviour</w:t>
      </w:r>
      <w:proofErr w:type="spellEnd"/>
      <w:r w:rsidRPr="00296EB5">
        <w:rPr>
          <w:rFonts w:asciiTheme="majorHAnsi" w:eastAsia="Times New Roman" w:hAnsiTheme="majorHAnsi" w:cstheme="majorHAnsi"/>
          <w:color w:val="000000"/>
          <w:sz w:val="22"/>
          <w:lang w:val="en-US"/>
        </w:rPr>
        <w:t xml:space="preserve"> is supported by an adult, who may guide them to play and learn in a different area of Nursery if appropriate.</w:t>
      </w:r>
    </w:p>
    <w:p w14:paraId="1252E925" w14:textId="77777777" w:rsidR="0050642D" w:rsidRPr="00296EB5" w:rsidRDefault="0050642D" w:rsidP="0050642D">
      <w:pPr>
        <w:spacing w:before="309" w:line="285" w:lineRule="exact"/>
        <w:ind w:left="72" w:right="504"/>
        <w:textAlignment w:val="baseline"/>
        <w:rPr>
          <w:rFonts w:asciiTheme="majorHAnsi" w:eastAsia="Times New Roman" w:hAnsiTheme="majorHAnsi" w:cstheme="majorHAnsi"/>
          <w:color w:val="000000"/>
          <w:sz w:val="22"/>
          <w:lang w:val="en-US"/>
        </w:rPr>
      </w:pPr>
      <w:r w:rsidRPr="00296EB5">
        <w:rPr>
          <w:rFonts w:asciiTheme="majorHAnsi" w:eastAsia="Times New Roman" w:hAnsiTheme="majorHAnsi" w:cstheme="majorHAnsi"/>
          <w:color w:val="000000"/>
          <w:sz w:val="22"/>
          <w:lang w:val="en-US"/>
        </w:rPr>
        <w:t xml:space="preserve">Where physical intervention- that is practitioners use reasonable force to prevent a child from injuring themselves or others or damaging property or to manage a child's </w:t>
      </w:r>
      <w:proofErr w:type="spellStart"/>
      <w:r w:rsidRPr="00296EB5">
        <w:rPr>
          <w:rFonts w:asciiTheme="majorHAnsi" w:eastAsia="Times New Roman" w:hAnsiTheme="majorHAnsi" w:cstheme="majorHAnsi"/>
          <w:color w:val="000000"/>
          <w:sz w:val="22"/>
          <w:lang w:val="en-US"/>
        </w:rPr>
        <w:t>behaviour</w:t>
      </w:r>
      <w:proofErr w:type="spellEnd"/>
      <w:r w:rsidRPr="00296EB5">
        <w:rPr>
          <w:rFonts w:asciiTheme="majorHAnsi" w:eastAsia="Times New Roman" w:hAnsiTheme="majorHAnsi" w:cstheme="majorHAnsi"/>
          <w:color w:val="000000"/>
          <w:sz w:val="22"/>
          <w:lang w:val="en-US"/>
        </w:rPr>
        <w:t xml:space="preserve"> - is necessary, this will be recorded and parents/carers informed on the same day, or as soon as reasonably possible. Physical intervention, that is holding a child to reassure them as their parents leave may be used with the parents' consent to help in the early stages of a child learning to separate from parent/carer. Where a </w:t>
      </w:r>
      <w:proofErr w:type="spellStart"/>
      <w:r w:rsidRPr="00296EB5">
        <w:rPr>
          <w:rFonts w:asciiTheme="majorHAnsi" w:eastAsia="Times New Roman" w:hAnsiTheme="majorHAnsi" w:cstheme="majorHAnsi"/>
          <w:color w:val="000000"/>
          <w:sz w:val="22"/>
          <w:lang w:val="en-US"/>
        </w:rPr>
        <w:t>behavioural</w:t>
      </w:r>
      <w:proofErr w:type="spellEnd"/>
      <w:r w:rsidRPr="00296EB5">
        <w:rPr>
          <w:rFonts w:asciiTheme="majorHAnsi" w:eastAsia="Times New Roman" w:hAnsiTheme="majorHAnsi" w:cstheme="majorHAnsi"/>
          <w:color w:val="000000"/>
          <w:sz w:val="22"/>
          <w:lang w:val="en-US"/>
        </w:rPr>
        <w:t xml:space="preserve"> </w:t>
      </w:r>
      <w:r w:rsidRPr="00296EB5">
        <w:rPr>
          <w:rFonts w:asciiTheme="majorHAnsi" w:eastAsia="Times New Roman" w:hAnsiTheme="majorHAnsi" w:cstheme="majorHAnsi"/>
          <w:color w:val="000000"/>
          <w:sz w:val="22"/>
          <w:lang w:val="en-US"/>
        </w:rPr>
        <w:lastRenderedPageBreak/>
        <w:t>incident causes significant concern, this will be recorded on an electronic incident form and parents informed on the same day or as soon as is reasonably possible. Incidents such as when a child bites another child, the injured child will have an accident form. The biter will have an incident form and parents will be informed the same day or as soon as reasonably possible. A c</w:t>
      </w:r>
      <w:r w:rsidRPr="00296EB5">
        <w:rPr>
          <w:rFonts w:asciiTheme="majorHAnsi" w:eastAsia="Times New Roman" w:hAnsiTheme="majorHAnsi" w:cstheme="majorHAnsi"/>
          <w:color w:val="000000"/>
          <w:spacing w:val="-4"/>
          <w:sz w:val="22"/>
          <w:lang w:val="en-US"/>
        </w:rPr>
        <w:t xml:space="preserve">hild who display on going difficulties in managing their feelings and </w:t>
      </w:r>
      <w:proofErr w:type="spellStart"/>
      <w:r w:rsidRPr="00296EB5">
        <w:rPr>
          <w:rFonts w:asciiTheme="majorHAnsi" w:eastAsia="Times New Roman" w:hAnsiTheme="majorHAnsi" w:cstheme="majorHAnsi"/>
          <w:color w:val="000000"/>
          <w:spacing w:val="-4"/>
          <w:sz w:val="22"/>
          <w:lang w:val="en-US"/>
        </w:rPr>
        <w:t>behaviour</w:t>
      </w:r>
      <w:proofErr w:type="spellEnd"/>
      <w:r w:rsidRPr="00296EB5">
        <w:rPr>
          <w:rFonts w:asciiTheme="majorHAnsi" w:eastAsia="Times New Roman" w:hAnsiTheme="majorHAnsi" w:cstheme="majorHAnsi"/>
          <w:color w:val="000000"/>
          <w:spacing w:val="-4"/>
          <w:sz w:val="22"/>
          <w:lang w:val="en-US"/>
        </w:rPr>
        <w:t xml:space="preserve"> will be referred to the school SENCO and given additional support as part of the nursery’s SEND policies. An ABBC chart will be completed and shared with parents and carer.</w:t>
      </w:r>
    </w:p>
    <w:p w14:paraId="2DDD0A25" w14:textId="77777777" w:rsidR="00B07369" w:rsidRPr="00296EB5" w:rsidRDefault="00B07369" w:rsidP="00B07369">
      <w:pPr>
        <w:rPr>
          <w:rFonts w:asciiTheme="majorHAnsi" w:hAnsiTheme="majorHAnsi" w:cstheme="majorHAnsi"/>
          <w:sz w:val="22"/>
        </w:rPr>
      </w:pPr>
    </w:p>
    <w:p w14:paraId="13DB0316" w14:textId="3D926901" w:rsidR="00B07369" w:rsidRPr="00296EB5" w:rsidRDefault="00B07369" w:rsidP="00B07369">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Lost Child Procedure</w:t>
      </w:r>
    </w:p>
    <w:p w14:paraId="54122E12"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If a child goes missing whilst in our care, we would:</w:t>
      </w:r>
    </w:p>
    <w:p w14:paraId="587E4287"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Gather the children in one large group.</w:t>
      </w:r>
    </w:p>
    <w:p w14:paraId="7ECB14A6"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 xml:space="preserve">Do a head count and check the register. </w:t>
      </w:r>
    </w:p>
    <w:p w14:paraId="4FE41BD1"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 xml:space="preserve">Immediately check all areas of the Nursery and garden </w:t>
      </w:r>
    </w:p>
    <w:p w14:paraId="7D0BEFF9"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Check all exits for any doors/gates left open and check immediately outside these.</w:t>
      </w:r>
    </w:p>
    <w:p w14:paraId="4E02157F"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Inform the school office/ senior management.</w:t>
      </w:r>
    </w:p>
    <w:p w14:paraId="40FF94A9"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 xml:space="preserve">If the child cannot be found, The Nursery Manager/Senior Early Years Practitioner will contact the police to report the incident and follow their advice.  </w:t>
      </w:r>
    </w:p>
    <w:p w14:paraId="27F6E3F9"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Contact the parents of the missing child.</w:t>
      </w:r>
    </w:p>
    <w:p w14:paraId="4594935C"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Fully record the incident in line with the school/nursery’s policies.</w:t>
      </w:r>
    </w:p>
    <w:p w14:paraId="6FE60A55" w14:textId="77777777" w:rsidR="00B07369" w:rsidRPr="00296EB5" w:rsidRDefault="00B07369" w:rsidP="00B07369">
      <w:pPr>
        <w:pStyle w:val="ListParagraph"/>
        <w:numPr>
          <w:ilvl w:val="0"/>
          <w:numId w:val="2"/>
        </w:numPr>
        <w:rPr>
          <w:rFonts w:asciiTheme="majorHAnsi" w:hAnsiTheme="majorHAnsi" w:cstheme="majorHAnsi"/>
          <w:sz w:val="22"/>
        </w:rPr>
      </w:pPr>
      <w:r w:rsidRPr="00296EB5">
        <w:rPr>
          <w:rFonts w:asciiTheme="majorHAnsi" w:hAnsiTheme="majorHAnsi" w:cstheme="majorHAnsi"/>
          <w:sz w:val="22"/>
        </w:rPr>
        <w:t>Inform Ofsted.</w:t>
      </w:r>
    </w:p>
    <w:p w14:paraId="67275DE1" w14:textId="77777777" w:rsidR="00B07369" w:rsidRPr="00296EB5" w:rsidRDefault="00B07369" w:rsidP="00B07369">
      <w:pPr>
        <w:rPr>
          <w:rFonts w:asciiTheme="majorHAnsi" w:hAnsiTheme="majorHAnsi" w:cstheme="majorHAnsi"/>
          <w:sz w:val="22"/>
        </w:rPr>
      </w:pPr>
    </w:p>
    <w:p w14:paraId="6C497C71"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If a child goes missing when on an outing:</w:t>
      </w:r>
    </w:p>
    <w:p w14:paraId="5A37F6FB" w14:textId="77777777" w:rsidR="00B07369" w:rsidRPr="00296EB5" w:rsidRDefault="00B07369" w:rsidP="00B07369">
      <w:pPr>
        <w:pStyle w:val="ListParagraph"/>
        <w:numPr>
          <w:ilvl w:val="0"/>
          <w:numId w:val="3"/>
        </w:numPr>
        <w:rPr>
          <w:rFonts w:asciiTheme="majorHAnsi" w:hAnsiTheme="majorHAnsi" w:cstheme="majorHAnsi"/>
          <w:sz w:val="22"/>
        </w:rPr>
      </w:pPr>
      <w:r w:rsidRPr="00296EB5">
        <w:rPr>
          <w:rFonts w:asciiTheme="majorHAnsi" w:hAnsiTheme="majorHAnsi" w:cstheme="majorHAnsi"/>
          <w:sz w:val="22"/>
        </w:rPr>
        <w:t>Gather the children in one large group.</w:t>
      </w:r>
    </w:p>
    <w:p w14:paraId="300AE5CF" w14:textId="77777777" w:rsidR="00B07369" w:rsidRPr="00296EB5" w:rsidRDefault="00B07369" w:rsidP="00B07369">
      <w:pPr>
        <w:pStyle w:val="ListParagraph"/>
        <w:numPr>
          <w:ilvl w:val="0"/>
          <w:numId w:val="3"/>
        </w:numPr>
        <w:rPr>
          <w:rFonts w:asciiTheme="majorHAnsi" w:hAnsiTheme="majorHAnsi" w:cstheme="majorHAnsi"/>
          <w:sz w:val="22"/>
        </w:rPr>
      </w:pPr>
      <w:r w:rsidRPr="00296EB5">
        <w:rPr>
          <w:rFonts w:asciiTheme="majorHAnsi" w:hAnsiTheme="majorHAnsi" w:cstheme="majorHAnsi"/>
          <w:sz w:val="22"/>
        </w:rPr>
        <w:t xml:space="preserve">Do a head count and check the register. </w:t>
      </w:r>
    </w:p>
    <w:p w14:paraId="2D1EFBE2" w14:textId="77777777" w:rsidR="00B07369" w:rsidRPr="00296EB5" w:rsidRDefault="00B07369" w:rsidP="00B07369">
      <w:pPr>
        <w:pStyle w:val="ListParagraph"/>
        <w:numPr>
          <w:ilvl w:val="0"/>
          <w:numId w:val="3"/>
        </w:numPr>
        <w:rPr>
          <w:rFonts w:asciiTheme="majorHAnsi" w:hAnsiTheme="majorHAnsi" w:cstheme="majorHAnsi"/>
          <w:sz w:val="22"/>
        </w:rPr>
      </w:pPr>
      <w:r w:rsidRPr="00296EB5">
        <w:rPr>
          <w:rFonts w:asciiTheme="majorHAnsi" w:hAnsiTheme="majorHAnsi" w:cstheme="majorHAnsi"/>
          <w:sz w:val="22"/>
        </w:rPr>
        <w:t>Immediately check the surrounding areas/exits/lost child points/</w:t>
      </w:r>
    </w:p>
    <w:p w14:paraId="18B1E419" w14:textId="77777777" w:rsidR="00B07369" w:rsidRPr="00296EB5" w:rsidRDefault="00B07369" w:rsidP="00B07369">
      <w:pPr>
        <w:pStyle w:val="ListParagraph"/>
        <w:numPr>
          <w:ilvl w:val="0"/>
          <w:numId w:val="3"/>
        </w:numPr>
        <w:rPr>
          <w:rFonts w:asciiTheme="majorHAnsi" w:hAnsiTheme="majorHAnsi" w:cstheme="majorHAnsi"/>
          <w:sz w:val="22"/>
        </w:rPr>
      </w:pPr>
      <w:r w:rsidRPr="00296EB5">
        <w:rPr>
          <w:rFonts w:asciiTheme="majorHAnsi" w:hAnsiTheme="majorHAnsi" w:cstheme="majorHAnsi"/>
          <w:sz w:val="22"/>
        </w:rPr>
        <w:t xml:space="preserve">If the child cannot be found, the senior staff member will contact the police to report the incident and follow their advice.  </w:t>
      </w:r>
    </w:p>
    <w:p w14:paraId="7B884222" w14:textId="77777777" w:rsidR="00B07369" w:rsidRPr="00296EB5" w:rsidRDefault="00B07369" w:rsidP="00B07369">
      <w:pPr>
        <w:pStyle w:val="ListParagraph"/>
        <w:numPr>
          <w:ilvl w:val="0"/>
          <w:numId w:val="3"/>
        </w:numPr>
        <w:rPr>
          <w:rFonts w:asciiTheme="majorHAnsi" w:hAnsiTheme="majorHAnsi" w:cstheme="majorHAnsi"/>
          <w:sz w:val="22"/>
        </w:rPr>
      </w:pPr>
      <w:r w:rsidRPr="00296EB5">
        <w:rPr>
          <w:rFonts w:asciiTheme="majorHAnsi" w:hAnsiTheme="majorHAnsi" w:cstheme="majorHAnsi"/>
          <w:sz w:val="22"/>
        </w:rPr>
        <w:t>Contact the parents of the missing child.</w:t>
      </w:r>
    </w:p>
    <w:p w14:paraId="355E1541" w14:textId="77777777" w:rsidR="00B07369" w:rsidRPr="00296EB5" w:rsidRDefault="00B07369" w:rsidP="00B07369">
      <w:pPr>
        <w:pStyle w:val="ListParagraph"/>
        <w:numPr>
          <w:ilvl w:val="0"/>
          <w:numId w:val="3"/>
        </w:numPr>
        <w:rPr>
          <w:rFonts w:asciiTheme="majorHAnsi" w:hAnsiTheme="majorHAnsi" w:cstheme="majorHAnsi"/>
          <w:sz w:val="22"/>
        </w:rPr>
      </w:pPr>
      <w:r w:rsidRPr="00296EB5">
        <w:rPr>
          <w:rFonts w:asciiTheme="majorHAnsi" w:hAnsiTheme="majorHAnsi" w:cstheme="majorHAnsi"/>
          <w:sz w:val="22"/>
        </w:rPr>
        <w:t>Fully record the incident in line with the school/nursery’s policies.</w:t>
      </w:r>
    </w:p>
    <w:p w14:paraId="75621EAD" w14:textId="77777777" w:rsidR="00B07369" w:rsidRPr="00296EB5" w:rsidRDefault="00B07369" w:rsidP="00B07369">
      <w:pPr>
        <w:pStyle w:val="ListParagraph"/>
        <w:numPr>
          <w:ilvl w:val="0"/>
          <w:numId w:val="3"/>
        </w:numPr>
        <w:rPr>
          <w:rFonts w:asciiTheme="majorHAnsi" w:hAnsiTheme="majorHAnsi" w:cstheme="majorHAnsi"/>
          <w:sz w:val="22"/>
        </w:rPr>
      </w:pPr>
      <w:r w:rsidRPr="0BB4CDBB">
        <w:rPr>
          <w:rFonts w:asciiTheme="majorHAnsi" w:hAnsiTheme="majorHAnsi" w:cstheme="majorBidi"/>
          <w:sz w:val="22"/>
        </w:rPr>
        <w:t>Inform Ofsted.</w:t>
      </w:r>
    </w:p>
    <w:p w14:paraId="4D2E5C84" w14:textId="36ED2CD8" w:rsidR="00B07369" w:rsidRPr="00296EB5" w:rsidRDefault="00B07369" w:rsidP="000647B3">
      <w:pPr>
        <w:rPr>
          <w:rFonts w:asciiTheme="majorHAnsi" w:hAnsiTheme="majorHAnsi" w:cstheme="majorHAnsi"/>
          <w:sz w:val="22"/>
        </w:rPr>
      </w:pPr>
    </w:p>
    <w:p w14:paraId="2097E5A5" w14:textId="0BD716A4" w:rsidR="00B07369" w:rsidRPr="00296EB5" w:rsidRDefault="00B07369" w:rsidP="0050642D">
      <w:pPr>
        <w:rPr>
          <w:rFonts w:asciiTheme="majorHAnsi" w:hAnsiTheme="majorHAnsi" w:cstheme="majorHAnsi"/>
          <w:b/>
          <w:color w:val="0000FF"/>
          <w:sz w:val="22"/>
          <w:u w:val="single"/>
        </w:rPr>
      </w:pPr>
      <w:r w:rsidRPr="00296EB5">
        <w:rPr>
          <w:rFonts w:asciiTheme="majorHAnsi" w:hAnsiTheme="majorHAnsi" w:cstheme="majorHAnsi"/>
          <w:b/>
          <w:color w:val="0070C0"/>
          <w:sz w:val="22"/>
          <w:u w:val="single"/>
        </w:rPr>
        <w:t>How the Nursery deals with Concerns and Complaints</w:t>
      </w:r>
    </w:p>
    <w:p w14:paraId="3921C98C" w14:textId="77777777" w:rsidR="00DA6BC8" w:rsidRPr="00296EB5" w:rsidRDefault="00DA6BC8" w:rsidP="00B07369">
      <w:pPr>
        <w:rPr>
          <w:rFonts w:asciiTheme="majorHAnsi" w:hAnsiTheme="majorHAnsi" w:cstheme="majorHAnsi"/>
          <w:sz w:val="22"/>
        </w:rPr>
      </w:pPr>
    </w:p>
    <w:p w14:paraId="7E51BCFC" w14:textId="77777777" w:rsidR="00B07369" w:rsidRPr="00296EB5" w:rsidRDefault="07AB304E" w:rsidP="00B07369">
      <w:pPr>
        <w:rPr>
          <w:rFonts w:asciiTheme="majorHAnsi" w:hAnsiTheme="majorHAnsi" w:cstheme="majorHAnsi"/>
          <w:sz w:val="22"/>
        </w:rPr>
      </w:pPr>
      <w:r w:rsidRPr="00296EB5">
        <w:rPr>
          <w:rFonts w:asciiTheme="majorHAnsi" w:hAnsiTheme="majorHAnsi" w:cstheme="majorHAnsi"/>
          <w:sz w:val="22"/>
        </w:rPr>
        <w:t>Parents and carers are encouraged to share any concerns they have firstly with their child’s key person.</w:t>
      </w:r>
    </w:p>
    <w:p w14:paraId="20CC0BC8" w14:textId="4ED50E85"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In line with the Bath and Wells MAT Complaints Policy, if these concerns remain then parents/ carers can speak to the Nursery Manager. If the parent/carer remains unsatisfied with the response, they will be given form Appendix B (see MAT complaints policy) to complete. This will refer the complaint to:</w:t>
      </w:r>
    </w:p>
    <w:p w14:paraId="5E9ADDEE" w14:textId="77777777" w:rsidR="00F817EC" w:rsidRPr="00296EB5" w:rsidRDefault="00F817EC" w:rsidP="00B07369">
      <w:pPr>
        <w:rPr>
          <w:rFonts w:asciiTheme="majorHAnsi" w:hAnsiTheme="majorHAnsi" w:cstheme="majorHAnsi"/>
          <w:sz w:val="22"/>
        </w:rPr>
      </w:pPr>
    </w:p>
    <w:p w14:paraId="4EECB16D" w14:textId="1B091E0B" w:rsidR="00B07369" w:rsidRPr="00296EB5" w:rsidRDefault="07AB304E" w:rsidP="0BB4CDBB">
      <w:pPr>
        <w:numPr>
          <w:ilvl w:val="0"/>
          <w:numId w:val="6"/>
        </w:numPr>
        <w:spacing w:after="200"/>
        <w:rPr>
          <w:rFonts w:asciiTheme="majorHAnsi" w:hAnsiTheme="majorHAnsi" w:cstheme="majorBidi"/>
          <w:sz w:val="22"/>
        </w:rPr>
      </w:pPr>
      <w:r w:rsidRPr="0BB4CDBB">
        <w:rPr>
          <w:rFonts w:asciiTheme="majorHAnsi" w:hAnsiTheme="majorHAnsi" w:cstheme="majorBidi"/>
          <w:sz w:val="22"/>
        </w:rPr>
        <w:t xml:space="preserve">the Head </w:t>
      </w:r>
      <w:r w:rsidR="4D18CB4B" w:rsidRPr="0BB4CDBB">
        <w:rPr>
          <w:rFonts w:asciiTheme="majorHAnsi" w:hAnsiTheme="majorHAnsi" w:cstheme="majorBidi"/>
          <w:sz w:val="22"/>
        </w:rPr>
        <w:t>Teacher,</w:t>
      </w:r>
      <w:r w:rsidRPr="0BB4CDBB">
        <w:rPr>
          <w:rFonts w:asciiTheme="majorHAnsi" w:hAnsiTheme="majorHAnsi" w:cstheme="majorBidi"/>
          <w:sz w:val="22"/>
        </w:rPr>
        <w:t xml:space="preserve"> Mr</w:t>
      </w:r>
      <w:r w:rsidR="31848616" w:rsidRPr="0BB4CDBB">
        <w:rPr>
          <w:rFonts w:asciiTheme="majorHAnsi" w:hAnsiTheme="majorHAnsi" w:cstheme="majorBidi"/>
          <w:sz w:val="22"/>
        </w:rPr>
        <w:t>s</w:t>
      </w:r>
      <w:r w:rsidR="00C074BD">
        <w:rPr>
          <w:rFonts w:asciiTheme="majorHAnsi" w:hAnsiTheme="majorHAnsi" w:cstheme="majorBidi"/>
          <w:sz w:val="22"/>
        </w:rPr>
        <w:t xml:space="preserve"> Starr</w:t>
      </w:r>
    </w:p>
    <w:p w14:paraId="695F7E28" w14:textId="4B6A756F" w:rsidR="00B07369" w:rsidRPr="00296EB5" w:rsidRDefault="07AB304E" w:rsidP="0BB4CDBB">
      <w:pPr>
        <w:numPr>
          <w:ilvl w:val="0"/>
          <w:numId w:val="6"/>
        </w:numPr>
        <w:spacing w:after="200"/>
        <w:rPr>
          <w:rFonts w:asciiTheme="majorHAnsi" w:hAnsiTheme="majorHAnsi" w:cstheme="majorBidi"/>
          <w:sz w:val="22"/>
        </w:rPr>
      </w:pPr>
      <w:r w:rsidRPr="0BB4CDBB">
        <w:rPr>
          <w:rFonts w:asciiTheme="majorHAnsi" w:hAnsiTheme="majorHAnsi" w:cstheme="majorBidi"/>
          <w:sz w:val="22"/>
        </w:rPr>
        <w:t xml:space="preserve">the School’s Governing Body </w:t>
      </w:r>
    </w:p>
    <w:p w14:paraId="0F77C363" w14:textId="77777777" w:rsidR="00B07369" w:rsidRPr="00296EB5" w:rsidRDefault="00B07369" w:rsidP="00B07369">
      <w:pPr>
        <w:numPr>
          <w:ilvl w:val="0"/>
          <w:numId w:val="6"/>
        </w:numPr>
        <w:spacing w:after="200"/>
        <w:rPr>
          <w:rFonts w:asciiTheme="majorHAnsi" w:hAnsiTheme="majorHAnsi" w:cstheme="majorHAnsi"/>
          <w:sz w:val="22"/>
        </w:rPr>
      </w:pPr>
      <w:r w:rsidRPr="00296EB5">
        <w:rPr>
          <w:rFonts w:asciiTheme="majorHAnsi" w:hAnsiTheme="majorHAnsi" w:cstheme="majorHAnsi"/>
          <w:sz w:val="22"/>
        </w:rPr>
        <w:t>Multi Academy Trust of Bath and Wells</w:t>
      </w:r>
    </w:p>
    <w:p w14:paraId="008F744D" w14:textId="7902ABBA" w:rsidR="00B07369" w:rsidRPr="00296EB5" w:rsidRDefault="00B07369" w:rsidP="0BB4CDBB">
      <w:pPr>
        <w:rPr>
          <w:rFonts w:asciiTheme="majorHAnsi" w:hAnsiTheme="majorHAnsi" w:cstheme="majorBidi"/>
          <w:sz w:val="22"/>
        </w:rPr>
      </w:pPr>
      <w:r w:rsidRPr="0BB4CDBB">
        <w:rPr>
          <w:rFonts w:asciiTheme="majorHAnsi" w:hAnsiTheme="majorHAnsi" w:cstheme="majorBidi"/>
          <w:sz w:val="22"/>
        </w:rPr>
        <w:t xml:space="preserve">Where parents/ carers feel the Nursery is not meeting the requirements of the EYFS, OFSTED can be </w:t>
      </w:r>
      <w:r w:rsidR="7B3D122C" w:rsidRPr="0BB4CDBB">
        <w:rPr>
          <w:rFonts w:asciiTheme="majorHAnsi" w:hAnsiTheme="majorHAnsi" w:cstheme="majorBidi"/>
          <w:sz w:val="22"/>
        </w:rPr>
        <w:t>c</w:t>
      </w:r>
      <w:r w:rsidR="0868940B" w:rsidRPr="0BB4CDBB">
        <w:rPr>
          <w:rFonts w:asciiTheme="majorHAnsi" w:hAnsiTheme="majorHAnsi" w:cstheme="majorBidi"/>
          <w:sz w:val="22"/>
        </w:rPr>
        <w:t xml:space="preserve">ontacted </w:t>
      </w:r>
      <w:r w:rsidRPr="0BB4CDBB">
        <w:rPr>
          <w:rFonts w:asciiTheme="majorHAnsi" w:hAnsiTheme="majorHAnsi" w:cstheme="majorBidi"/>
          <w:sz w:val="22"/>
        </w:rPr>
        <w:t xml:space="preserve"> alongside the OFSTED certificate of registration.</w:t>
      </w:r>
    </w:p>
    <w:p w14:paraId="1A6D5E74"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Ofsted Unique Reference Number: 139324</w:t>
      </w:r>
    </w:p>
    <w:p w14:paraId="3D9C5EC5" w14:textId="77777777" w:rsidR="00DA6BC8" w:rsidRPr="00296EB5" w:rsidRDefault="00B07369" w:rsidP="00B07369">
      <w:pPr>
        <w:rPr>
          <w:rFonts w:asciiTheme="majorHAnsi" w:hAnsiTheme="majorHAnsi" w:cstheme="majorHAnsi"/>
          <w:sz w:val="22"/>
        </w:rPr>
      </w:pPr>
      <w:r w:rsidRPr="00296EB5">
        <w:rPr>
          <w:rFonts w:asciiTheme="majorHAnsi" w:hAnsiTheme="majorHAnsi" w:cstheme="majorHAnsi"/>
          <w:sz w:val="22"/>
        </w:rPr>
        <w:t xml:space="preserve">Tel: 0300 123 1231            </w:t>
      </w:r>
    </w:p>
    <w:p w14:paraId="70CD4F9F" w14:textId="6CC03057" w:rsidR="00B07369" w:rsidRPr="00296EB5" w:rsidRDefault="00DA6BC8" w:rsidP="00B07369">
      <w:pPr>
        <w:rPr>
          <w:rFonts w:asciiTheme="majorHAnsi" w:hAnsiTheme="majorHAnsi" w:cstheme="majorHAnsi"/>
          <w:sz w:val="22"/>
        </w:rPr>
      </w:pPr>
      <w:r w:rsidRPr="00296EB5">
        <w:rPr>
          <w:rFonts w:asciiTheme="majorHAnsi" w:hAnsiTheme="majorHAnsi" w:cstheme="majorHAnsi"/>
          <w:sz w:val="22"/>
        </w:rPr>
        <w:t>Website:</w:t>
      </w:r>
      <w:r w:rsidR="00B07369" w:rsidRPr="00296EB5">
        <w:rPr>
          <w:rFonts w:asciiTheme="majorHAnsi" w:hAnsiTheme="majorHAnsi" w:cstheme="majorHAnsi"/>
          <w:sz w:val="22"/>
        </w:rPr>
        <w:t xml:space="preserve"> </w:t>
      </w:r>
      <w:hyperlink r:id="rId19" w:history="1">
        <w:r w:rsidR="00B07369" w:rsidRPr="00296EB5">
          <w:rPr>
            <w:rStyle w:val="Hyperlink"/>
            <w:rFonts w:asciiTheme="majorHAnsi" w:hAnsiTheme="majorHAnsi" w:cstheme="majorHAnsi"/>
            <w:sz w:val="22"/>
          </w:rPr>
          <w:t>www.ofsted.gov.uk/parents</w:t>
        </w:r>
      </w:hyperlink>
    </w:p>
    <w:p w14:paraId="0F74770C"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Email: enquiries@ofsted.gov.uk</w:t>
      </w:r>
    </w:p>
    <w:p w14:paraId="0207AF00"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lastRenderedPageBreak/>
        <w:t>The National Business Unit</w:t>
      </w:r>
    </w:p>
    <w:p w14:paraId="7BD149D8"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Ofsted</w:t>
      </w:r>
    </w:p>
    <w:p w14:paraId="270AE22D" w14:textId="77777777" w:rsidR="00B07369" w:rsidRPr="00296EB5" w:rsidRDefault="00B07369" w:rsidP="00B07369">
      <w:pPr>
        <w:rPr>
          <w:rFonts w:asciiTheme="majorHAnsi" w:hAnsiTheme="majorHAnsi" w:cstheme="majorHAnsi"/>
          <w:sz w:val="22"/>
        </w:rPr>
      </w:pPr>
      <w:r w:rsidRPr="00296EB5">
        <w:rPr>
          <w:rFonts w:asciiTheme="majorHAnsi" w:hAnsiTheme="majorHAnsi" w:cstheme="majorHAnsi"/>
          <w:sz w:val="22"/>
        </w:rPr>
        <w:t>Piccadilly Gate</w:t>
      </w:r>
    </w:p>
    <w:p w14:paraId="6793A8BE" w14:textId="77777777" w:rsidR="00B07369" w:rsidRPr="00296EB5" w:rsidRDefault="07AB304E" w:rsidP="00B07369">
      <w:pPr>
        <w:rPr>
          <w:rFonts w:asciiTheme="majorHAnsi" w:hAnsiTheme="majorHAnsi" w:cstheme="majorHAnsi"/>
          <w:sz w:val="22"/>
        </w:rPr>
      </w:pPr>
      <w:r w:rsidRPr="00296EB5">
        <w:rPr>
          <w:rFonts w:asciiTheme="majorHAnsi" w:hAnsiTheme="majorHAnsi" w:cstheme="majorHAnsi"/>
          <w:sz w:val="22"/>
        </w:rPr>
        <w:t>Store Street, Manchester. M1 2WD</w:t>
      </w:r>
    </w:p>
    <w:p w14:paraId="09E4CB6A" w14:textId="2A0840F1" w:rsidR="07AB304E" w:rsidRPr="00296EB5" w:rsidRDefault="07AB304E" w:rsidP="07AB304E">
      <w:pPr>
        <w:rPr>
          <w:rFonts w:asciiTheme="majorHAnsi" w:hAnsiTheme="majorHAnsi" w:cstheme="majorHAnsi"/>
          <w:sz w:val="22"/>
        </w:rPr>
      </w:pPr>
    </w:p>
    <w:p w14:paraId="26BD7D68" w14:textId="77777777" w:rsidR="00B07369" w:rsidRPr="00296EB5" w:rsidRDefault="07AB304E" w:rsidP="00B07369">
      <w:pPr>
        <w:rPr>
          <w:rFonts w:asciiTheme="majorHAnsi" w:hAnsiTheme="majorHAnsi" w:cstheme="majorHAnsi"/>
          <w:sz w:val="22"/>
        </w:rPr>
      </w:pPr>
      <w:r w:rsidRPr="00296EB5">
        <w:rPr>
          <w:rFonts w:asciiTheme="majorHAnsi" w:hAnsiTheme="majorHAnsi" w:cstheme="majorHAnsi"/>
          <w:sz w:val="22"/>
        </w:rPr>
        <w:t>The Nursery will keep a record of any complaints or significant concerns it receives and their outcome.</w:t>
      </w:r>
    </w:p>
    <w:p w14:paraId="4E80C656" w14:textId="77777777" w:rsidR="00B07369" w:rsidRPr="00296EB5" w:rsidRDefault="07AB304E" w:rsidP="00B07369">
      <w:pPr>
        <w:rPr>
          <w:rFonts w:asciiTheme="majorHAnsi" w:hAnsiTheme="majorHAnsi" w:cstheme="majorHAnsi"/>
          <w:sz w:val="22"/>
        </w:rPr>
      </w:pPr>
      <w:r w:rsidRPr="00296EB5">
        <w:rPr>
          <w:rFonts w:asciiTheme="majorHAnsi" w:hAnsiTheme="majorHAnsi" w:cstheme="majorHAnsi"/>
          <w:sz w:val="22"/>
        </w:rPr>
        <w:t xml:space="preserve"> It will investigate written complaints relating to its fulfilment of the EYFS requirements and notify complainants of the outcome of the investigation within 28 days of having received the complaint. </w:t>
      </w:r>
    </w:p>
    <w:p w14:paraId="151D1B79" w14:textId="11A68DA0" w:rsidR="006819CA" w:rsidRPr="00296EB5" w:rsidRDefault="07AB304E">
      <w:pPr>
        <w:rPr>
          <w:rFonts w:asciiTheme="majorHAnsi" w:hAnsiTheme="majorHAnsi" w:cstheme="majorHAnsi"/>
          <w:sz w:val="22"/>
        </w:rPr>
      </w:pPr>
      <w:r w:rsidRPr="00296EB5">
        <w:rPr>
          <w:rFonts w:asciiTheme="majorHAnsi" w:hAnsiTheme="majorHAnsi" w:cstheme="majorHAnsi"/>
          <w:sz w:val="22"/>
        </w:rPr>
        <w:t xml:space="preserve">The Nursery would make available to OFSTED any record of such complaints on request. </w:t>
      </w:r>
    </w:p>
    <w:p w14:paraId="334C1EF4" w14:textId="77777777" w:rsidR="00E23DDC" w:rsidRPr="00296EB5" w:rsidRDefault="00E23DDC" w:rsidP="00075186">
      <w:pPr>
        <w:jc w:val="center"/>
        <w:rPr>
          <w:rFonts w:asciiTheme="majorHAnsi" w:hAnsiTheme="majorHAnsi" w:cstheme="majorHAnsi"/>
          <w:color w:val="0000FF"/>
          <w:sz w:val="22"/>
          <w:u w:val="single"/>
        </w:rPr>
      </w:pPr>
    </w:p>
    <w:p w14:paraId="7D0ED33A" w14:textId="162C0F1A" w:rsidR="00075186" w:rsidRPr="00296EB5" w:rsidRDefault="00075186" w:rsidP="0050642D">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Emergency Procedures</w:t>
      </w:r>
    </w:p>
    <w:p w14:paraId="3CCA494A" w14:textId="77777777" w:rsidR="00075186" w:rsidRPr="00296EB5" w:rsidRDefault="00075186" w:rsidP="00075186">
      <w:pPr>
        <w:rPr>
          <w:rFonts w:asciiTheme="majorHAnsi" w:hAnsiTheme="majorHAnsi" w:cstheme="majorHAnsi"/>
          <w:sz w:val="22"/>
        </w:rPr>
      </w:pPr>
    </w:p>
    <w:p w14:paraId="0719AF94" w14:textId="7B196834" w:rsidR="00075186" w:rsidRPr="00296EB5" w:rsidRDefault="07AB304E" w:rsidP="07AB304E">
      <w:pPr>
        <w:rPr>
          <w:rFonts w:asciiTheme="majorHAnsi" w:hAnsiTheme="majorHAnsi" w:cstheme="majorHAnsi"/>
          <w:sz w:val="22"/>
        </w:rPr>
      </w:pPr>
      <w:r w:rsidRPr="00296EB5">
        <w:rPr>
          <w:rFonts w:asciiTheme="majorHAnsi" w:hAnsiTheme="majorHAnsi" w:cstheme="majorHAnsi"/>
          <w:sz w:val="22"/>
        </w:rPr>
        <w:t>The following instructions are to be followed in the event of a serious incident/accident involving a pupil, member of staff or public or substantial damage occurring to a school building.</w:t>
      </w:r>
    </w:p>
    <w:p w14:paraId="3C6E9840" w14:textId="77777777" w:rsidR="00075186" w:rsidRPr="00296EB5" w:rsidRDefault="00075186" w:rsidP="00075186">
      <w:pPr>
        <w:rPr>
          <w:rFonts w:asciiTheme="majorHAnsi" w:hAnsiTheme="majorHAnsi" w:cstheme="majorHAnsi"/>
          <w:b/>
          <w:sz w:val="22"/>
        </w:rPr>
      </w:pPr>
      <w:r w:rsidRPr="00296EB5">
        <w:rPr>
          <w:rFonts w:asciiTheme="majorHAnsi" w:hAnsiTheme="majorHAnsi" w:cstheme="majorHAnsi"/>
          <w:b/>
          <w:sz w:val="22"/>
        </w:rPr>
        <w:t>First response</w:t>
      </w:r>
    </w:p>
    <w:p w14:paraId="79D3A7E3"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If a serious incident/accident occurs immediately contact the most senior member of staff in the nursery, and the most senior member of the leadership/management team on the school premises. An immediate assessment will be made of the situation before following emergency procedures. In the event of the incident being of a critical nature the guidance from the Multi Academy Trust will be followed.</w:t>
      </w:r>
    </w:p>
    <w:p w14:paraId="3A65EDE2" w14:textId="3D5DFC44" w:rsidR="77DDE53C" w:rsidRPr="00296EB5" w:rsidRDefault="07AB304E" w:rsidP="0BB4CDBB">
      <w:pPr>
        <w:rPr>
          <w:rFonts w:asciiTheme="majorHAnsi" w:hAnsiTheme="majorHAnsi" w:cstheme="majorBidi"/>
          <w:sz w:val="22"/>
        </w:rPr>
      </w:pPr>
      <w:r w:rsidRPr="0BB4CDBB">
        <w:rPr>
          <w:rFonts w:asciiTheme="majorHAnsi" w:hAnsiTheme="majorHAnsi" w:cstheme="majorBidi"/>
          <w:sz w:val="22"/>
        </w:rPr>
        <w:t>Headteacher: Mr</w:t>
      </w:r>
      <w:r w:rsidR="059C22B3" w:rsidRPr="0BB4CDBB">
        <w:rPr>
          <w:rFonts w:asciiTheme="majorHAnsi" w:hAnsiTheme="majorHAnsi" w:cstheme="majorBidi"/>
          <w:sz w:val="22"/>
        </w:rPr>
        <w:t xml:space="preserve">s </w:t>
      </w:r>
      <w:r w:rsidR="003B1B4C">
        <w:rPr>
          <w:rFonts w:asciiTheme="majorHAnsi" w:hAnsiTheme="majorHAnsi" w:cstheme="majorBidi"/>
          <w:sz w:val="22"/>
        </w:rPr>
        <w:t>Starr</w:t>
      </w:r>
    </w:p>
    <w:p w14:paraId="5B5894F1" w14:textId="77777777" w:rsidR="00075186" w:rsidRPr="00296EB5" w:rsidRDefault="00075186" w:rsidP="00075186">
      <w:pPr>
        <w:rPr>
          <w:rFonts w:asciiTheme="majorHAnsi" w:hAnsiTheme="majorHAnsi" w:cstheme="majorHAnsi"/>
          <w:sz w:val="22"/>
        </w:rPr>
      </w:pPr>
    </w:p>
    <w:p w14:paraId="7056BB89" w14:textId="77777777" w:rsidR="00075186" w:rsidRPr="00296EB5" w:rsidRDefault="00075186" w:rsidP="00075186">
      <w:pPr>
        <w:numPr>
          <w:ilvl w:val="1"/>
          <w:numId w:val="7"/>
        </w:numPr>
        <w:spacing w:after="200"/>
        <w:rPr>
          <w:rFonts w:asciiTheme="majorHAnsi" w:hAnsiTheme="majorHAnsi" w:cstheme="majorHAnsi"/>
          <w:sz w:val="22"/>
        </w:rPr>
      </w:pPr>
      <w:r w:rsidRPr="00296EB5">
        <w:rPr>
          <w:rFonts w:asciiTheme="majorHAnsi" w:hAnsiTheme="majorHAnsi" w:cstheme="majorHAnsi"/>
          <w:sz w:val="22"/>
        </w:rPr>
        <w:t xml:space="preserve">Ensure if serious </w:t>
      </w:r>
      <w:r w:rsidRPr="00296EB5">
        <w:rPr>
          <w:rFonts w:asciiTheme="majorHAnsi" w:hAnsiTheme="majorHAnsi" w:cstheme="majorHAnsi"/>
          <w:b/>
          <w:sz w:val="22"/>
        </w:rPr>
        <w:t>personal injury</w:t>
      </w:r>
      <w:r w:rsidRPr="00296EB5">
        <w:rPr>
          <w:rFonts w:asciiTheme="majorHAnsi" w:hAnsiTheme="majorHAnsi" w:cstheme="majorHAnsi"/>
          <w:sz w:val="22"/>
        </w:rPr>
        <w:t xml:space="preserve"> occurs that ambulance services are called.</w:t>
      </w:r>
    </w:p>
    <w:p w14:paraId="4A657CBE" w14:textId="77777777" w:rsidR="00075186" w:rsidRPr="00296EB5" w:rsidRDefault="00075186" w:rsidP="00075186">
      <w:pPr>
        <w:numPr>
          <w:ilvl w:val="1"/>
          <w:numId w:val="7"/>
        </w:numPr>
        <w:spacing w:after="200"/>
        <w:rPr>
          <w:rFonts w:asciiTheme="majorHAnsi" w:hAnsiTheme="majorHAnsi" w:cstheme="majorHAnsi"/>
          <w:sz w:val="22"/>
        </w:rPr>
      </w:pPr>
      <w:r w:rsidRPr="00296EB5">
        <w:rPr>
          <w:rFonts w:asciiTheme="majorHAnsi" w:hAnsiTheme="majorHAnsi" w:cstheme="majorHAnsi"/>
          <w:sz w:val="22"/>
        </w:rPr>
        <w:t>Staff member with current Paediatric First Aid to stay on scene to await arrival of medical aid/ambulance.</w:t>
      </w:r>
    </w:p>
    <w:p w14:paraId="326F562C" w14:textId="77777777" w:rsidR="00075186" w:rsidRPr="00296EB5" w:rsidRDefault="07AB304E" w:rsidP="07AB304E">
      <w:pPr>
        <w:numPr>
          <w:ilvl w:val="1"/>
          <w:numId w:val="7"/>
        </w:numPr>
        <w:spacing w:after="200"/>
        <w:rPr>
          <w:rFonts w:asciiTheme="majorHAnsi" w:hAnsiTheme="majorHAnsi" w:cstheme="majorHAnsi"/>
          <w:sz w:val="22"/>
        </w:rPr>
      </w:pPr>
      <w:r w:rsidRPr="00296EB5">
        <w:rPr>
          <w:rFonts w:asciiTheme="majorHAnsi" w:hAnsiTheme="majorHAnsi" w:cstheme="majorHAnsi"/>
          <w:sz w:val="22"/>
        </w:rPr>
        <w:t>Direct other staff to take children away from the vicinity of the problem. Exclude all bystanders from the scene.</w:t>
      </w:r>
    </w:p>
    <w:p w14:paraId="484A3614"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 xml:space="preserve">2.1 </w:t>
      </w:r>
      <w:r w:rsidRPr="00296EB5">
        <w:rPr>
          <w:rFonts w:asciiTheme="majorHAnsi" w:hAnsiTheme="majorHAnsi" w:cstheme="majorHAnsi"/>
          <w:b/>
          <w:sz w:val="22"/>
        </w:rPr>
        <w:t>In the event of a fire, explosion or other peril</w:t>
      </w:r>
      <w:r w:rsidRPr="00296EB5">
        <w:rPr>
          <w:rFonts w:asciiTheme="majorHAnsi" w:hAnsiTheme="majorHAnsi" w:cstheme="majorHAnsi"/>
          <w:sz w:val="22"/>
        </w:rPr>
        <w:t xml:space="preserve"> affecting the premises carry out an orderly evacuation of the building affected and assemble at the fire assembly point.</w:t>
      </w:r>
    </w:p>
    <w:p w14:paraId="62096678"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2.2 Contact the fire brigade via 999 and if any risk of injury the ambulance service also.</w:t>
      </w:r>
    </w:p>
    <w:p w14:paraId="1DACF531" w14:textId="77777777" w:rsidR="00075186" w:rsidRPr="00296EB5" w:rsidRDefault="00075186" w:rsidP="00075186">
      <w:pPr>
        <w:rPr>
          <w:rFonts w:asciiTheme="majorHAnsi" w:hAnsiTheme="majorHAnsi" w:cstheme="majorHAnsi"/>
          <w:sz w:val="22"/>
        </w:rPr>
      </w:pPr>
    </w:p>
    <w:p w14:paraId="0F472C59" w14:textId="0117B7B1"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 xml:space="preserve">3.1 </w:t>
      </w:r>
      <w:r w:rsidRPr="00296EB5">
        <w:rPr>
          <w:rFonts w:asciiTheme="majorHAnsi" w:hAnsiTheme="majorHAnsi" w:cstheme="majorHAnsi"/>
          <w:b/>
          <w:sz w:val="22"/>
        </w:rPr>
        <w:t xml:space="preserve">In the event of a violent attack on a child, member of staff, or other person, </w:t>
      </w:r>
      <w:r w:rsidRPr="00296EB5">
        <w:rPr>
          <w:rFonts w:asciiTheme="majorHAnsi" w:hAnsiTheme="majorHAnsi" w:cstheme="majorHAnsi"/>
          <w:sz w:val="22"/>
        </w:rPr>
        <w:t>contact the office staff who will inform HT or a member of the LMT who will immediately come to assist.</w:t>
      </w:r>
    </w:p>
    <w:p w14:paraId="387D1A1D"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3.2 Violence between parents – contact the school office who will immediately contact the police community officer and local police station. Keep calm and move bystanders from the scene.</w:t>
      </w:r>
    </w:p>
    <w:p w14:paraId="325FA4D3" w14:textId="77777777" w:rsidR="00075186" w:rsidRPr="00296EB5" w:rsidRDefault="00075186" w:rsidP="00075186">
      <w:pPr>
        <w:rPr>
          <w:rFonts w:asciiTheme="majorHAnsi" w:hAnsiTheme="majorHAnsi" w:cstheme="majorHAnsi"/>
          <w:sz w:val="22"/>
        </w:rPr>
      </w:pPr>
    </w:p>
    <w:p w14:paraId="1A4307C6"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 xml:space="preserve">4.1 </w:t>
      </w:r>
      <w:r w:rsidRPr="00296EB5">
        <w:rPr>
          <w:rFonts w:asciiTheme="majorHAnsi" w:hAnsiTheme="majorHAnsi" w:cstheme="majorHAnsi"/>
          <w:b/>
          <w:sz w:val="22"/>
        </w:rPr>
        <w:t>Where a serious problem, fire or damage to the premises arises out of school hours,</w:t>
      </w:r>
      <w:r w:rsidRPr="00296EB5">
        <w:rPr>
          <w:rFonts w:asciiTheme="majorHAnsi" w:hAnsiTheme="majorHAnsi" w:cstheme="majorHAnsi"/>
          <w:sz w:val="22"/>
        </w:rPr>
        <w:t xml:space="preserve"> the alarm system should lead to a call out of an appointed person. He/she should ensure that no persons are inside a building at risk and that appropriate emergency services have been called. Consider any local first response issues like turning off external services.</w:t>
      </w:r>
    </w:p>
    <w:p w14:paraId="188DF798" w14:textId="77777777" w:rsidR="00075186" w:rsidRPr="00296EB5" w:rsidRDefault="00075186" w:rsidP="00075186">
      <w:pPr>
        <w:rPr>
          <w:rFonts w:asciiTheme="majorHAnsi" w:hAnsiTheme="majorHAnsi" w:cstheme="majorHAnsi"/>
          <w:sz w:val="22"/>
        </w:rPr>
      </w:pPr>
    </w:p>
    <w:p w14:paraId="196052B2"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5.1 Where a situation leads to an area of the nursery becoming unsafe for children during part of the nursery day, the person in command will arrange:</w:t>
      </w:r>
    </w:p>
    <w:p w14:paraId="1F512D4A" w14:textId="77777777" w:rsidR="00075186" w:rsidRPr="00296EB5" w:rsidRDefault="00075186" w:rsidP="00075186">
      <w:pPr>
        <w:numPr>
          <w:ilvl w:val="0"/>
          <w:numId w:val="8"/>
        </w:numPr>
        <w:spacing w:after="200"/>
        <w:rPr>
          <w:rFonts w:asciiTheme="majorHAnsi" w:hAnsiTheme="majorHAnsi" w:cstheme="majorHAnsi"/>
          <w:sz w:val="22"/>
        </w:rPr>
      </w:pPr>
      <w:r w:rsidRPr="00296EB5">
        <w:rPr>
          <w:rFonts w:asciiTheme="majorHAnsi" w:hAnsiTheme="majorHAnsi" w:cstheme="majorHAnsi"/>
          <w:sz w:val="22"/>
        </w:rPr>
        <w:t>For children to be taken to other safe buildings on the complex</w:t>
      </w:r>
    </w:p>
    <w:p w14:paraId="08433352" w14:textId="27DC52DB" w:rsidR="00075186" w:rsidRPr="00296EB5" w:rsidRDefault="07AB304E" w:rsidP="07AB304E">
      <w:pPr>
        <w:numPr>
          <w:ilvl w:val="0"/>
          <w:numId w:val="8"/>
        </w:numPr>
        <w:spacing w:after="200"/>
        <w:rPr>
          <w:rFonts w:asciiTheme="majorHAnsi" w:hAnsiTheme="majorHAnsi" w:cstheme="majorHAnsi"/>
          <w:sz w:val="22"/>
        </w:rPr>
      </w:pPr>
      <w:r w:rsidRPr="00296EB5">
        <w:rPr>
          <w:rFonts w:asciiTheme="majorHAnsi" w:hAnsiTheme="majorHAnsi" w:cstheme="majorHAnsi"/>
          <w:sz w:val="22"/>
        </w:rPr>
        <w:t>For children to be taken temporarily t</w:t>
      </w:r>
      <w:r w:rsidR="003B65B9" w:rsidRPr="00296EB5">
        <w:rPr>
          <w:rFonts w:asciiTheme="majorHAnsi" w:hAnsiTheme="majorHAnsi" w:cstheme="majorHAnsi"/>
          <w:sz w:val="22"/>
        </w:rPr>
        <w:t xml:space="preserve">o </w:t>
      </w:r>
      <w:r w:rsidR="001169B3">
        <w:rPr>
          <w:rFonts w:asciiTheme="majorHAnsi" w:hAnsiTheme="majorHAnsi" w:cstheme="majorHAnsi"/>
          <w:sz w:val="22"/>
        </w:rPr>
        <w:t>St Georges</w:t>
      </w:r>
      <w:r w:rsidR="003B65B9" w:rsidRPr="00296EB5">
        <w:rPr>
          <w:rFonts w:asciiTheme="majorHAnsi" w:hAnsiTheme="majorHAnsi" w:cstheme="majorHAnsi"/>
          <w:sz w:val="22"/>
        </w:rPr>
        <w:t xml:space="preserve"> School hall.</w:t>
      </w:r>
    </w:p>
    <w:p w14:paraId="1514968D" w14:textId="77777777" w:rsidR="00075186" w:rsidRPr="00296EB5" w:rsidRDefault="00075186" w:rsidP="00075186">
      <w:pPr>
        <w:numPr>
          <w:ilvl w:val="0"/>
          <w:numId w:val="8"/>
        </w:numPr>
        <w:spacing w:after="200"/>
        <w:rPr>
          <w:rFonts w:asciiTheme="majorHAnsi" w:hAnsiTheme="majorHAnsi" w:cstheme="majorHAnsi"/>
          <w:sz w:val="22"/>
        </w:rPr>
      </w:pPr>
      <w:r w:rsidRPr="00296EB5">
        <w:rPr>
          <w:rFonts w:asciiTheme="majorHAnsi" w:hAnsiTheme="majorHAnsi" w:cstheme="majorHAnsi"/>
          <w:sz w:val="22"/>
        </w:rPr>
        <w:t>For parents to be contacted to collect children from a safe place if required.</w:t>
      </w:r>
    </w:p>
    <w:p w14:paraId="51E056D2"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lastRenderedPageBreak/>
        <w:t>5.2 Emergency contact folder to be readily available. HT or office staff to send text to parents and inform the Multi Academy Trust and LA. Local radio to be contacted. Designate callers to take responsibility for contacting parents.</w:t>
      </w:r>
    </w:p>
    <w:p w14:paraId="266F8797" w14:textId="77777777" w:rsidR="00075186" w:rsidRPr="00296EB5" w:rsidRDefault="00075186" w:rsidP="00075186">
      <w:pPr>
        <w:rPr>
          <w:rFonts w:asciiTheme="majorHAnsi" w:hAnsiTheme="majorHAnsi" w:cstheme="majorHAnsi"/>
          <w:sz w:val="22"/>
        </w:rPr>
      </w:pPr>
    </w:p>
    <w:p w14:paraId="1FB16268" w14:textId="77777777" w:rsidR="00075186" w:rsidRPr="00296EB5" w:rsidRDefault="00075186" w:rsidP="00075186">
      <w:pPr>
        <w:rPr>
          <w:rFonts w:asciiTheme="majorHAnsi" w:hAnsiTheme="majorHAnsi" w:cstheme="majorHAnsi"/>
          <w:b/>
          <w:sz w:val="22"/>
        </w:rPr>
      </w:pPr>
      <w:r w:rsidRPr="00296EB5">
        <w:rPr>
          <w:rFonts w:asciiTheme="majorHAnsi" w:hAnsiTheme="majorHAnsi" w:cstheme="majorHAnsi"/>
          <w:b/>
          <w:sz w:val="22"/>
        </w:rPr>
        <w:t>The following rules of contact in connection with emergencies will be strictly observed by staff:</w:t>
      </w:r>
    </w:p>
    <w:p w14:paraId="7318EC3F"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In the event of a serious injury, inform Somerset County Council via the Health and Safety Unit. They will advise if HSE need to be contacted.</w:t>
      </w:r>
    </w:p>
    <w:p w14:paraId="1E2C1D22"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In the event of serious damage to a building, contact Building Services 01823 355343.</w:t>
      </w:r>
    </w:p>
    <w:p w14:paraId="1D6658BA" w14:textId="77777777" w:rsidR="00075186" w:rsidRPr="00296EB5" w:rsidRDefault="00075186" w:rsidP="00075186">
      <w:pPr>
        <w:rPr>
          <w:rFonts w:asciiTheme="majorHAnsi" w:hAnsiTheme="majorHAnsi" w:cstheme="majorHAnsi"/>
          <w:sz w:val="22"/>
        </w:rPr>
      </w:pPr>
      <w:r w:rsidRPr="00296EB5">
        <w:rPr>
          <w:rFonts w:asciiTheme="majorHAnsi" w:hAnsiTheme="majorHAnsi" w:cstheme="majorHAnsi"/>
          <w:sz w:val="22"/>
        </w:rPr>
        <w:t>Where a child receives an injury, contact parents or guardians.</w:t>
      </w:r>
    </w:p>
    <w:p w14:paraId="7A6693F6" w14:textId="77777777" w:rsidR="00075186" w:rsidRPr="00296EB5" w:rsidRDefault="00075186" w:rsidP="00075186">
      <w:pPr>
        <w:rPr>
          <w:rFonts w:asciiTheme="majorHAnsi" w:hAnsiTheme="majorHAnsi" w:cstheme="majorHAnsi"/>
          <w:sz w:val="22"/>
        </w:rPr>
      </w:pPr>
    </w:p>
    <w:p w14:paraId="4C472DA4" w14:textId="27F1EE26" w:rsidR="00075186" w:rsidRPr="00296EB5" w:rsidRDefault="00075186" w:rsidP="00075186">
      <w:pPr>
        <w:rPr>
          <w:rFonts w:asciiTheme="majorHAnsi" w:hAnsiTheme="majorHAnsi" w:cstheme="majorHAnsi"/>
          <w:b/>
          <w:sz w:val="22"/>
        </w:rPr>
      </w:pPr>
      <w:r w:rsidRPr="00296EB5">
        <w:rPr>
          <w:rFonts w:asciiTheme="majorHAnsi" w:hAnsiTheme="majorHAnsi" w:cstheme="majorHAnsi"/>
          <w:b/>
          <w:sz w:val="22"/>
        </w:rPr>
        <w:t>Wherever a higher profile incident attracts press attention all staff must direct enquiries to the Headteacher who will contact the Multi Academy Trust before making a considered statement ensuring confidentiality of any victim of attack or accident.</w:t>
      </w:r>
    </w:p>
    <w:p w14:paraId="39E4D956" w14:textId="77777777" w:rsidR="00296EB5" w:rsidRDefault="00296EB5" w:rsidP="00296EB5">
      <w:pPr>
        <w:rPr>
          <w:rFonts w:asciiTheme="majorHAnsi" w:hAnsiTheme="majorHAnsi" w:cstheme="majorHAnsi"/>
          <w:b/>
          <w:sz w:val="22"/>
        </w:rPr>
      </w:pPr>
    </w:p>
    <w:p w14:paraId="4EBD6288" w14:textId="793989C8" w:rsidR="008C6A26" w:rsidRPr="00296EB5" w:rsidRDefault="0012361F" w:rsidP="0050642D">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 xml:space="preserve">Induction </w:t>
      </w:r>
      <w:r w:rsidR="00B66520" w:rsidRPr="00296EB5">
        <w:rPr>
          <w:rFonts w:asciiTheme="majorHAnsi" w:hAnsiTheme="majorHAnsi" w:cstheme="majorHAnsi"/>
          <w:b/>
          <w:color w:val="0070C0"/>
          <w:sz w:val="22"/>
          <w:u w:val="single"/>
        </w:rPr>
        <w:t>of staf</w:t>
      </w:r>
      <w:r w:rsidR="008C6A26" w:rsidRPr="00296EB5">
        <w:rPr>
          <w:rFonts w:asciiTheme="majorHAnsi" w:hAnsiTheme="majorHAnsi" w:cstheme="majorHAnsi"/>
          <w:b/>
          <w:color w:val="0070C0"/>
          <w:sz w:val="22"/>
          <w:u w:val="single"/>
        </w:rPr>
        <w:t>f</w:t>
      </w:r>
    </w:p>
    <w:p w14:paraId="2B64025B" w14:textId="77777777" w:rsidR="00F91B40" w:rsidRPr="00296EB5" w:rsidRDefault="00F91B40" w:rsidP="00F91B40">
      <w:pPr>
        <w:jc w:val="center"/>
        <w:rPr>
          <w:rFonts w:asciiTheme="majorHAnsi" w:hAnsiTheme="majorHAnsi" w:cstheme="majorHAnsi"/>
          <w:b/>
          <w:color w:val="0070C0"/>
          <w:sz w:val="22"/>
          <w:u w:val="single"/>
        </w:rPr>
      </w:pPr>
    </w:p>
    <w:p w14:paraId="54018D10" w14:textId="3357EA1E" w:rsidR="0012361F" w:rsidRPr="00296EB5" w:rsidRDefault="0012361F" w:rsidP="00F91B40">
      <w:pPr>
        <w:rPr>
          <w:rFonts w:asciiTheme="majorHAnsi" w:hAnsiTheme="majorHAnsi" w:cstheme="majorHAnsi"/>
          <w:color w:val="0000CC"/>
          <w:sz w:val="22"/>
        </w:rPr>
      </w:pPr>
      <w:r w:rsidRPr="00296EB5">
        <w:rPr>
          <w:rFonts w:asciiTheme="majorHAnsi" w:hAnsiTheme="majorHAnsi" w:cstheme="majorHAnsi"/>
          <w:sz w:val="22"/>
        </w:rPr>
        <w:t xml:space="preserve">In partnership with parents and carers, the Nursery has a duty of care to maintain the safety and welfare of all children who access its services. This includes safe induction of all staff - temporary or permanent - who work in the Nursery to ensure familiarity with appropriate practice, policies and procedures. In accordance with the Early Years Foundation Stage (EYFS) Statutory Framework, all new staff or staff changing job roles, parent-carer volunteers and student volunteers will receive an induction. The induction enables that person to feel confident in their new job and understand fully their roles and responsibilities. </w:t>
      </w:r>
    </w:p>
    <w:p w14:paraId="5A8D9247" w14:textId="77777777" w:rsidR="0012361F" w:rsidRPr="00296EB5" w:rsidRDefault="0012361F" w:rsidP="0012361F">
      <w:pPr>
        <w:pStyle w:val="NoSpacing"/>
        <w:rPr>
          <w:rFonts w:asciiTheme="majorHAnsi" w:hAnsiTheme="majorHAnsi" w:cstheme="majorHAnsi"/>
        </w:rPr>
      </w:pPr>
    </w:p>
    <w:p w14:paraId="0431841D" w14:textId="77777777" w:rsidR="0012361F" w:rsidRPr="00296EB5" w:rsidRDefault="0012361F" w:rsidP="00F91B40">
      <w:pPr>
        <w:rPr>
          <w:rFonts w:asciiTheme="majorHAnsi" w:hAnsiTheme="majorHAnsi" w:cstheme="majorHAnsi"/>
          <w:sz w:val="22"/>
        </w:rPr>
      </w:pPr>
      <w:r w:rsidRPr="00296EB5">
        <w:rPr>
          <w:rFonts w:asciiTheme="majorHAnsi" w:hAnsiTheme="majorHAnsi" w:cstheme="majorHAnsi"/>
          <w:sz w:val="22"/>
        </w:rPr>
        <w:t xml:space="preserve">Before commencement, the Nursery Manager, School Office Manager and Head Teacher will ensure that all necessary recruitment checks have been completed on staff to be employed. A start date can then be negotiated. Regular volunteers will be required to complete an enhanced DBS disclosure form. </w:t>
      </w:r>
    </w:p>
    <w:p w14:paraId="4ECB3435" w14:textId="77777777" w:rsidR="0012361F" w:rsidRPr="00296EB5" w:rsidRDefault="0012361F" w:rsidP="00F91B40">
      <w:pPr>
        <w:rPr>
          <w:rFonts w:asciiTheme="majorHAnsi" w:hAnsiTheme="majorHAnsi" w:cstheme="majorHAnsi"/>
          <w:sz w:val="22"/>
        </w:rPr>
      </w:pPr>
      <w:r w:rsidRPr="00296EB5">
        <w:rPr>
          <w:rFonts w:asciiTheme="majorHAnsi" w:hAnsiTheme="majorHAnsi" w:cstheme="majorHAnsi"/>
          <w:sz w:val="22"/>
        </w:rPr>
        <w:t>Initial information to be shared prior to or at the start of the first session or practice placement to be shared by the Nursery manager/teacher/mentor includes:</w:t>
      </w:r>
    </w:p>
    <w:p w14:paraId="649EB862"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Nursery dress code</w:t>
      </w:r>
    </w:p>
    <w:p w14:paraId="38146D5B"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Agreed shift pattern and start times</w:t>
      </w:r>
    </w:p>
    <w:p w14:paraId="02B4092A"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Area of work within Nursery</w:t>
      </w:r>
    </w:p>
    <w:p w14:paraId="4FD04036"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Expectations for volunteer/student</w:t>
      </w:r>
    </w:p>
    <w:p w14:paraId="033C3B0E"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Organisational and staffing structure and their place within it</w:t>
      </w:r>
    </w:p>
    <w:p w14:paraId="38B22DA0"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Name of practice mentor</w:t>
      </w:r>
    </w:p>
    <w:p w14:paraId="268D2D0B" w14:textId="19B708F0" w:rsidR="0012361F" w:rsidRPr="00296EB5" w:rsidRDefault="0012361F" w:rsidP="5F77E16E">
      <w:pPr>
        <w:pStyle w:val="ListParagraph"/>
        <w:numPr>
          <w:ilvl w:val="0"/>
          <w:numId w:val="34"/>
        </w:numPr>
        <w:shd w:val="clear" w:color="auto" w:fill="FFFFFF" w:themeFill="background1"/>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 xml:space="preserve">Arrangements for </w:t>
      </w:r>
      <w:r w:rsidR="30F1C654" w:rsidRPr="00296EB5">
        <w:rPr>
          <w:rFonts w:asciiTheme="majorHAnsi" w:eastAsia="Times New Roman" w:hAnsiTheme="majorHAnsi" w:cstheme="majorHAnsi"/>
          <w:sz w:val="22"/>
        </w:rPr>
        <w:t>mealtimes</w:t>
      </w:r>
      <w:r w:rsidRPr="00296EB5">
        <w:rPr>
          <w:rFonts w:asciiTheme="majorHAnsi" w:eastAsia="Times New Roman" w:hAnsiTheme="majorHAnsi" w:cstheme="majorHAnsi"/>
          <w:sz w:val="22"/>
        </w:rPr>
        <w:t>/refreshments</w:t>
      </w:r>
    </w:p>
    <w:p w14:paraId="1105C847"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Smoking policy</w:t>
      </w:r>
    </w:p>
    <w:p w14:paraId="25E117FF"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Parking facilities</w:t>
      </w:r>
    </w:p>
    <w:p w14:paraId="47626110" w14:textId="77777777"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Nursery Information Booklet/Student Handbook/Volunteer Guidance to be given as appropriate.</w:t>
      </w:r>
    </w:p>
    <w:p w14:paraId="03D73303" w14:textId="78328493" w:rsidR="0012361F" w:rsidRPr="00296EB5" w:rsidRDefault="0012361F" w:rsidP="00D84195">
      <w:pPr>
        <w:pStyle w:val="ListParagraph"/>
        <w:numPr>
          <w:ilvl w:val="0"/>
          <w:numId w:val="34"/>
        </w:numPr>
        <w:shd w:val="clear" w:color="auto" w:fill="FFFFFF"/>
        <w:spacing w:before="192" w:after="192" w:line="336" w:lineRule="auto"/>
        <w:rPr>
          <w:rFonts w:asciiTheme="majorHAnsi" w:eastAsia="Times New Roman" w:hAnsiTheme="majorHAnsi" w:cstheme="majorHAnsi"/>
          <w:sz w:val="22"/>
        </w:rPr>
      </w:pPr>
      <w:r w:rsidRPr="00296EB5">
        <w:rPr>
          <w:rFonts w:asciiTheme="majorHAnsi" w:eastAsia="Times New Roman" w:hAnsiTheme="majorHAnsi" w:cstheme="majorHAnsi"/>
          <w:sz w:val="22"/>
        </w:rPr>
        <w:t>MAT Induction Checklis</w:t>
      </w:r>
      <w:r w:rsidR="00B66520" w:rsidRPr="00296EB5">
        <w:rPr>
          <w:rFonts w:asciiTheme="majorHAnsi" w:eastAsia="Times New Roman" w:hAnsiTheme="majorHAnsi" w:cstheme="majorHAnsi"/>
          <w:sz w:val="22"/>
        </w:rPr>
        <w:t>t</w:t>
      </w:r>
    </w:p>
    <w:p w14:paraId="71CCB8F4" w14:textId="5862E316" w:rsidR="0012361F" w:rsidRPr="00296EB5" w:rsidRDefault="0012361F" w:rsidP="0012361F">
      <w:pPr>
        <w:shd w:val="clear" w:color="auto" w:fill="FFFFFF"/>
        <w:spacing w:before="100" w:beforeAutospacing="1" w:after="100" w:afterAutospacing="1" w:line="336" w:lineRule="auto"/>
        <w:outlineLvl w:val="2"/>
        <w:rPr>
          <w:rFonts w:asciiTheme="majorHAnsi" w:eastAsia="Times New Roman" w:hAnsiTheme="majorHAnsi" w:cstheme="majorHAnsi"/>
          <w:b/>
          <w:bCs/>
          <w:color w:val="0070C0"/>
          <w:sz w:val="22"/>
          <w:u w:val="single"/>
        </w:rPr>
      </w:pPr>
      <w:r w:rsidRPr="00296EB5">
        <w:rPr>
          <w:rFonts w:asciiTheme="majorHAnsi" w:eastAsia="Times New Roman" w:hAnsiTheme="majorHAnsi" w:cstheme="majorHAnsi"/>
          <w:b/>
          <w:bCs/>
          <w:color w:val="0070C0"/>
          <w:sz w:val="22"/>
          <w:u w:val="single"/>
        </w:rPr>
        <w:t>This will then be followed up with discussions to include -</w:t>
      </w:r>
    </w:p>
    <w:p w14:paraId="55E051B0" w14:textId="42D9B819" w:rsidR="0012361F" w:rsidRPr="00296EB5" w:rsidRDefault="10C63379" w:rsidP="00A11F8D">
      <w:pPr>
        <w:numPr>
          <w:ilvl w:val="0"/>
          <w:numId w:val="19"/>
        </w:numPr>
        <w:shd w:val="clear" w:color="auto" w:fill="FFFFFF" w:themeFill="background1"/>
        <w:spacing w:before="192" w:after="192" w:line="336" w:lineRule="auto"/>
        <w:ind w:left="709" w:hanging="283"/>
        <w:rPr>
          <w:rFonts w:asciiTheme="majorHAnsi" w:eastAsia="Times New Roman" w:hAnsiTheme="majorHAnsi" w:cstheme="majorHAnsi"/>
          <w:sz w:val="22"/>
        </w:rPr>
      </w:pPr>
      <w:r w:rsidRPr="00296EB5">
        <w:rPr>
          <w:rFonts w:asciiTheme="majorHAnsi" w:eastAsia="Times New Roman" w:hAnsiTheme="majorHAnsi" w:cstheme="majorHAnsi"/>
          <w:sz w:val="22"/>
        </w:rPr>
        <w:t>Key safeguarding and health and safety policies informing practice.  -Keeping Children Safe in Education, Arrangements to ensure safe collection and arrival of children</w:t>
      </w:r>
    </w:p>
    <w:p w14:paraId="19AAC041" w14:textId="77777777" w:rsidR="0012361F" w:rsidRPr="00296EB5" w:rsidRDefault="0012361F" w:rsidP="0BB4CDBB">
      <w:pPr>
        <w:pStyle w:val="ListParagraph"/>
        <w:numPr>
          <w:ilvl w:val="0"/>
          <w:numId w:val="19"/>
        </w:numPr>
        <w:shd w:val="clear" w:color="auto" w:fill="FFFFFF" w:themeFill="background1"/>
        <w:spacing w:before="192" w:after="192" w:line="336" w:lineRule="auto"/>
        <w:rPr>
          <w:rFonts w:asciiTheme="majorHAnsi" w:eastAsia="Times New Roman" w:hAnsiTheme="majorHAnsi" w:cstheme="majorBidi"/>
          <w:sz w:val="22"/>
        </w:rPr>
      </w:pPr>
      <w:r w:rsidRPr="0BB4CDBB">
        <w:rPr>
          <w:rFonts w:asciiTheme="majorHAnsi" w:eastAsia="Times New Roman" w:hAnsiTheme="majorHAnsi" w:cstheme="majorBidi"/>
          <w:sz w:val="22"/>
        </w:rPr>
        <w:t>Confidentiality</w:t>
      </w:r>
    </w:p>
    <w:p w14:paraId="469E45FE" w14:textId="77777777" w:rsidR="0012361F" w:rsidRPr="00296EB5" w:rsidRDefault="0012361F" w:rsidP="0BB4CDBB">
      <w:pPr>
        <w:pStyle w:val="ListParagraph"/>
        <w:numPr>
          <w:ilvl w:val="0"/>
          <w:numId w:val="19"/>
        </w:numPr>
        <w:shd w:val="clear" w:color="auto" w:fill="FFFFFF" w:themeFill="background1"/>
        <w:spacing w:before="192" w:after="192" w:line="336" w:lineRule="auto"/>
        <w:rPr>
          <w:rFonts w:asciiTheme="majorHAnsi" w:eastAsia="Times New Roman" w:hAnsiTheme="majorHAnsi" w:cstheme="majorBidi"/>
          <w:sz w:val="22"/>
        </w:rPr>
      </w:pPr>
      <w:r w:rsidRPr="0BB4CDBB">
        <w:rPr>
          <w:rFonts w:asciiTheme="majorHAnsi" w:eastAsia="Times New Roman" w:hAnsiTheme="majorHAnsi" w:cstheme="majorBidi"/>
          <w:sz w:val="22"/>
        </w:rPr>
        <w:lastRenderedPageBreak/>
        <w:t>Fire and first aid policies and procedures</w:t>
      </w:r>
    </w:p>
    <w:p w14:paraId="40F00CF2" w14:textId="77777777" w:rsidR="0012361F" w:rsidRPr="00296EB5" w:rsidRDefault="0012361F" w:rsidP="0BB4CDBB">
      <w:pPr>
        <w:pStyle w:val="ListParagraph"/>
        <w:numPr>
          <w:ilvl w:val="0"/>
          <w:numId w:val="19"/>
        </w:numPr>
        <w:shd w:val="clear" w:color="auto" w:fill="FFFFFF" w:themeFill="background1"/>
        <w:spacing w:before="192" w:after="192" w:line="336" w:lineRule="auto"/>
        <w:rPr>
          <w:rFonts w:asciiTheme="majorHAnsi" w:eastAsia="Times New Roman" w:hAnsiTheme="majorHAnsi" w:cstheme="majorBidi"/>
          <w:sz w:val="22"/>
        </w:rPr>
      </w:pPr>
      <w:r w:rsidRPr="0BB4CDBB">
        <w:rPr>
          <w:rFonts w:asciiTheme="majorHAnsi" w:eastAsia="Times New Roman" w:hAnsiTheme="majorHAnsi" w:cstheme="majorBidi"/>
          <w:sz w:val="22"/>
        </w:rPr>
        <w:t>Principles and practice around confidentiality, data protection and freedom of information</w:t>
      </w:r>
    </w:p>
    <w:p w14:paraId="542D7A6D" w14:textId="77777777" w:rsidR="0012361F" w:rsidRPr="00296EB5" w:rsidRDefault="0012361F" w:rsidP="0BB4CDBB">
      <w:pPr>
        <w:pStyle w:val="ListParagraph"/>
        <w:numPr>
          <w:ilvl w:val="0"/>
          <w:numId w:val="19"/>
        </w:numPr>
        <w:shd w:val="clear" w:color="auto" w:fill="FFFFFF" w:themeFill="background1"/>
        <w:spacing w:before="192" w:after="192" w:line="336" w:lineRule="auto"/>
        <w:rPr>
          <w:rFonts w:asciiTheme="majorHAnsi" w:eastAsia="Times New Roman" w:hAnsiTheme="majorHAnsi" w:cstheme="majorBidi"/>
          <w:sz w:val="22"/>
        </w:rPr>
      </w:pPr>
      <w:r w:rsidRPr="0BB4CDBB">
        <w:rPr>
          <w:rFonts w:asciiTheme="majorHAnsi" w:eastAsia="Times New Roman" w:hAnsiTheme="majorHAnsi" w:cstheme="majorBidi"/>
          <w:sz w:val="22"/>
        </w:rPr>
        <w:t xml:space="preserve">Sickness procedures and policies </w:t>
      </w:r>
    </w:p>
    <w:p w14:paraId="6FBE919E" w14:textId="77777777" w:rsidR="0012361F" w:rsidRPr="00296EB5" w:rsidRDefault="0012361F" w:rsidP="0BB4CDBB">
      <w:pPr>
        <w:pStyle w:val="ListParagraph"/>
        <w:numPr>
          <w:ilvl w:val="0"/>
          <w:numId w:val="19"/>
        </w:numPr>
        <w:shd w:val="clear" w:color="auto" w:fill="FFFFFF" w:themeFill="background1"/>
        <w:spacing w:before="192" w:after="192" w:line="336" w:lineRule="auto"/>
        <w:rPr>
          <w:rFonts w:asciiTheme="majorHAnsi" w:eastAsia="Times New Roman" w:hAnsiTheme="majorHAnsi" w:cstheme="majorBidi"/>
          <w:sz w:val="22"/>
        </w:rPr>
      </w:pPr>
      <w:r w:rsidRPr="0BB4CDBB">
        <w:rPr>
          <w:rFonts w:asciiTheme="majorHAnsi" w:eastAsia="Times New Roman" w:hAnsiTheme="majorHAnsi" w:cstheme="majorBidi"/>
          <w:sz w:val="22"/>
        </w:rPr>
        <w:t>Key health needs of children such as allergies and medication requirements</w:t>
      </w:r>
    </w:p>
    <w:p w14:paraId="71DFE01F" w14:textId="77777777" w:rsidR="00296EB5" w:rsidRDefault="0012361F" w:rsidP="0BB4CDBB">
      <w:pPr>
        <w:pStyle w:val="ListParagraph"/>
        <w:numPr>
          <w:ilvl w:val="0"/>
          <w:numId w:val="19"/>
        </w:numPr>
        <w:shd w:val="clear" w:color="auto" w:fill="FFFFFF" w:themeFill="background1"/>
        <w:spacing w:before="192" w:after="192" w:line="336" w:lineRule="auto"/>
        <w:rPr>
          <w:rFonts w:asciiTheme="majorHAnsi" w:eastAsia="Times New Roman" w:hAnsiTheme="majorHAnsi" w:cstheme="majorBidi"/>
          <w:sz w:val="22"/>
        </w:rPr>
      </w:pPr>
      <w:r w:rsidRPr="0BB4CDBB">
        <w:rPr>
          <w:rFonts w:asciiTheme="majorHAnsi" w:eastAsia="Times New Roman" w:hAnsiTheme="majorHAnsi" w:cstheme="majorBidi"/>
          <w:sz w:val="22"/>
        </w:rPr>
        <w:t>Personal information and emergency contact details</w:t>
      </w:r>
    </w:p>
    <w:p w14:paraId="05F13659" w14:textId="64A39033" w:rsidR="0012361F" w:rsidRPr="00296EB5" w:rsidRDefault="0012361F" w:rsidP="0050642D">
      <w:pPr>
        <w:shd w:val="clear" w:color="auto" w:fill="FFFFFF" w:themeFill="background1"/>
        <w:spacing w:before="192" w:after="192" w:line="336" w:lineRule="auto"/>
        <w:rPr>
          <w:rFonts w:asciiTheme="majorHAnsi" w:eastAsia="Times New Roman" w:hAnsiTheme="majorHAnsi" w:cstheme="majorBidi"/>
          <w:sz w:val="22"/>
        </w:rPr>
      </w:pPr>
      <w:r w:rsidRPr="0BB4CDBB">
        <w:rPr>
          <w:rFonts w:asciiTheme="majorHAnsi" w:eastAsia="Times New Roman" w:hAnsiTheme="majorHAnsi" w:cstheme="majorBidi"/>
          <w:b/>
          <w:bCs/>
          <w:color w:val="0070C0"/>
          <w:sz w:val="22"/>
          <w:u w:val="single"/>
        </w:rPr>
        <w:t>Week 1</w:t>
      </w:r>
    </w:p>
    <w:p w14:paraId="11BEAE68" w14:textId="77777777" w:rsidR="0012361F" w:rsidRPr="00296EB5" w:rsidRDefault="0012361F" w:rsidP="0012361F">
      <w:pPr>
        <w:pStyle w:val="Default"/>
        <w:numPr>
          <w:ilvl w:val="0"/>
          <w:numId w:val="20"/>
        </w:numPr>
        <w:rPr>
          <w:rFonts w:asciiTheme="majorHAnsi" w:hAnsiTheme="majorHAnsi" w:cstheme="majorHAnsi"/>
          <w:sz w:val="22"/>
          <w:szCs w:val="22"/>
        </w:rPr>
      </w:pPr>
      <w:r w:rsidRPr="00296EB5">
        <w:rPr>
          <w:rFonts w:asciiTheme="majorHAnsi" w:hAnsiTheme="majorHAnsi" w:cstheme="majorHAnsi"/>
          <w:sz w:val="22"/>
          <w:szCs w:val="22"/>
        </w:rPr>
        <w:t xml:space="preserve">Introductions to all staff, their roles and responsibilities and volunteers. </w:t>
      </w:r>
    </w:p>
    <w:p w14:paraId="5B35767D" w14:textId="77777777" w:rsidR="0012361F" w:rsidRPr="00296EB5" w:rsidRDefault="0012361F" w:rsidP="0012361F">
      <w:pPr>
        <w:pStyle w:val="Default"/>
        <w:ind w:left="720"/>
        <w:rPr>
          <w:rFonts w:asciiTheme="majorHAnsi" w:hAnsiTheme="majorHAnsi" w:cstheme="majorHAnsi"/>
          <w:sz w:val="22"/>
          <w:szCs w:val="22"/>
        </w:rPr>
      </w:pPr>
    </w:p>
    <w:p w14:paraId="2D0F87C8" w14:textId="77777777" w:rsidR="0012361F" w:rsidRPr="00296EB5" w:rsidRDefault="0012361F" w:rsidP="0012361F">
      <w:pPr>
        <w:pStyle w:val="Default"/>
        <w:numPr>
          <w:ilvl w:val="0"/>
          <w:numId w:val="20"/>
        </w:numPr>
        <w:spacing w:after="164"/>
        <w:rPr>
          <w:rFonts w:asciiTheme="majorHAnsi" w:hAnsiTheme="majorHAnsi" w:cstheme="majorHAnsi"/>
          <w:sz w:val="22"/>
          <w:szCs w:val="22"/>
        </w:rPr>
      </w:pPr>
      <w:r w:rsidRPr="00296EB5">
        <w:rPr>
          <w:rFonts w:asciiTheme="majorHAnsi" w:hAnsiTheme="majorHAnsi" w:cstheme="majorHAnsi"/>
          <w:sz w:val="22"/>
          <w:szCs w:val="22"/>
        </w:rPr>
        <w:t xml:space="preserve">Familiarising with the building, health and safety and fire procedures. </w:t>
      </w:r>
    </w:p>
    <w:p w14:paraId="47D8CC7D" w14:textId="77777777" w:rsidR="0012361F" w:rsidRPr="00296EB5" w:rsidRDefault="0012361F" w:rsidP="0012361F">
      <w:pPr>
        <w:pStyle w:val="Default"/>
        <w:numPr>
          <w:ilvl w:val="0"/>
          <w:numId w:val="20"/>
        </w:numPr>
        <w:rPr>
          <w:rFonts w:asciiTheme="majorHAnsi" w:hAnsiTheme="majorHAnsi" w:cstheme="majorHAnsi"/>
          <w:sz w:val="22"/>
          <w:szCs w:val="22"/>
        </w:rPr>
      </w:pPr>
      <w:r w:rsidRPr="00296EB5">
        <w:rPr>
          <w:rFonts w:asciiTheme="majorHAnsi" w:hAnsiTheme="majorHAnsi" w:cstheme="majorHAnsi"/>
          <w:sz w:val="22"/>
          <w:szCs w:val="22"/>
        </w:rPr>
        <w:t xml:space="preserve">Introduction to parents, especially parents of allocated key children where appropriate. </w:t>
      </w:r>
    </w:p>
    <w:p w14:paraId="6329A02A" w14:textId="77777777" w:rsidR="0012361F" w:rsidRPr="00296EB5" w:rsidRDefault="0012361F" w:rsidP="0012361F">
      <w:pPr>
        <w:pStyle w:val="Default"/>
        <w:ind w:left="720"/>
        <w:rPr>
          <w:rFonts w:asciiTheme="majorHAnsi" w:hAnsiTheme="majorHAnsi" w:cstheme="majorHAnsi"/>
          <w:sz w:val="22"/>
          <w:szCs w:val="22"/>
        </w:rPr>
      </w:pPr>
    </w:p>
    <w:p w14:paraId="4EF25368" w14:textId="77777777" w:rsidR="0012361F" w:rsidRPr="00296EB5" w:rsidRDefault="0012361F" w:rsidP="0012361F">
      <w:pPr>
        <w:pStyle w:val="Default"/>
        <w:numPr>
          <w:ilvl w:val="0"/>
          <w:numId w:val="20"/>
        </w:numPr>
        <w:spacing w:after="164"/>
        <w:rPr>
          <w:rFonts w:asciiTheme="majorHAnsi" w:hAnsiTheme="majorHAnsi" w:cstheme="majorHAnsi"/>
          <w:sz w:val="22"/>
          <w:szCs w:val="22"/>
        </w:rPr>
      </w:pPr>
      <w:r w:rsidRPr="00296EB5">
        <w:rPr>
          <w:rFonts w:asciiTheme="majorHAnsi" w:hAnsiTheme="majorHAnsi" w:cstheme="majorHAnsi"/>
          <w:sz w:val="22"/>
          <w:szCs w:val="22"/>
        </w:rPr>
        <w:t xml:space="preserve">Details of the tasks and daily routines to be completed. </w:t>
      </w:r>
    </w:p>
    <w:p w14:paraId="4176A90E" w14:textId="77777777" w:rsidR="0012361F" w:rsidRPr="00296EB5" w:rsidRDefault="0012361F" w:rsidP="0012361F">
      <w:pPr>
        <w:numPr>
          <w:ilvl w:val="0"/>
          <w:numId w:val="20"/>
        </w:numPr>
        <w:shd w:val="clear" w:color="auto" w:fill="FFFFFF"/>
        <w:spacing w:before="192" w:after="192" w:line="336" w:lineRule="auto"/>
        <w:ind w:left="426" w:firstLine="0"/>
        <w:rPr>
          <w:rFonts w:asciiTheme="majorHAnsi" w:eastAsia="Times New Roman" w:hAnsiTheme="majorHAnsi" w:cstheme="majorHAnsi"/>
          <w:sz w:val="22"/>
        </w:rPr>
      </w:pPr>
      <w:r w:rsidRPr="00296EB5">
        <w:rPr>
          <w:rFonts w:asciiTheme="majorHAnsi" w:eastAsia="Times New Roman" w:hAnsiTheme="majorHAnsi" w:cstheme="majorHAnsi"/>
          <w:sz w:val="22"/>
        </w:rPr>
        <w:t>Recording policy and key worker role</w:t>
      </w:r>
    </w:p>
    <w:p w14:paraId="004043A0" w14:textId="59E09577" w:rsidR="0012361F" w:rsidRPr="00296EB5" w:rsidRDefault="0012361F" w:rsidP="17393AA7">
      <w:pPr>
        <w:numPr>
          <w:ilvl w:val="0"/>
          <w:numId w:val="20"/>
        </w:numPr>
        <w:shd w:val="clear" w:color="auto" w:fill="FFFFFF" w:themeFill="background1"/>
        <w:tabs>
          <w:tab w:val="clear" w:pos="720"/>
        </w:tabs>
        <w:spacing w:before="192" w:after="192" w:line="336" w:lineRule="auto"/>
        <w:ind w:left="426" w:firstLine="0"/>
        <w:rPr>
          <w:rFonts w:asciiTheme="majorHAnsi" w:eastAsia="Times New Roman" w:hAnsiTheme="majorHAnsi" w:cstheme="majorHAnsi"/>
          <w:sz w:val="22"/>
        </w:rPr>
      </w:pPr>
      <w:r w:rsidRPr="00296EB5">
        <w:rPr>
          <w:rFonts w:asciiTheme="majorHAnsi" w:eastAsia="Times New Roman" w:hAnsiTheme="majorHAnsi" w:cstheme="majorHAnsi"/>
          <w:sz w:val="22"/>
        </w:rPr>
        <w:t xml:space="preserve"> Completing induction checklist</w:t>
      </w:r>
    </w:p>
    <w:p w14:paraId="078C7697" w14:textId="77777777" w:rsidR="0012361F" w:rsidRPr="00296EB5" w:rsidRDefault="0012361F" w:rsidP="0012361F">
      <w:pPr>
        <w:shd w:val="clear" w:color="auto" w:fill="FFFFFF"/>
        <w:spacing w:before="100" w:beforeAutospacing="1" w:after="100" w:afterAutospacing="1" w:line="336" w:lineRule="auto"/>
        <w:outlineLvl w:val="3"/>
        <w:rPr>
          <w:rFonts w:asciiTheme="majorHAnsi" w:eastAsia="Times New Roman" w:hAnsiTheme="majorHAnsi" w:cstheme="majorHAnsi"/>
          <w:b/>
          <w:bCs/>
          <w:color w:val="0070C0"/>
          <w:sz w:val="22"/>
          <w:u w:val="single"/>
        </w:rPr>
      </w:pPr>
      <w:r w:rsidRPr="00296EB5">
        <w:rPr>
          <w:rFonts w:asciiTheme="majorHAnsi" w:eastAsia="Times New Roman" w:hAnsiTheme="majorHAnsi" w:cstheme="majorHAnsi"/>
          <w:b/>
          <w:bCs/>
          <w:color w:val="0070C0"/>
          <w:sz w:val="22"/>
          <w:u w:val="single"/>
        </w:rPr>
        <w:t>First Month</w:t>
      </w:r>
    </w:p>
    <w:p w14:paraId="32AE42AB" w14:textId="77777777" w:rsidR="0012361F" w:rsidRPr="00296EB5" w:rsidRDefault="0012361F" w:rsidP="0012361F">
      <w:pPr>
        <w:shd w:val="clear" w:color="auto" w:fill="FFFFFF"/>
        <w:spacing w:before="100" w:beforeAutospacing="1" w:after="100" w:afterAutospacing="1" w:line="336" w:lineRule="auto"/>
        <w:outlineLvl w:val="3"/>
        <w:rPr>
          <w:rFonts w:asciiTheme="majorHAnsi" w:eastAsia="Times New Roman" w:hAnsiTheme="majorHAnsi" w:cstheme="majorHAnsi"/>
          <w:bCs/>
          <w:color w:val="0070C0"/>
          <w:sz w:val="22"/>
        </w:rPr>
      </w:pPr>
      <w:r w:rsidRPr="00296EB5">
        <w:rPr>
          <w:rFonts w:asciiTheme="majorHAnsi" w:eastAsia="Times New Roman" w:hAnsiTheme="majorHAnsi" w:cstheme="majorHAnsi"/>
          <w:bCs/>
          <w:color w:val="0070C0"/>
          <w:sz w:val="22"/>
        </w:rPr>
        <w:t xml:space="preserve"> Within their first month of employment staff will be expected to have considered</w:t>
      </w:r>
    </w:p>
    <w:p w14:paraId="62405C5B" w14:textId="77777777" w:rsidR="0012361F" w:rsidRPr="00296EB5" w:rsidRDefault="0012361F" w:rsidP="0012361F">
      <w:pPr>
        <w:numPr>
          <w:ilvl w:val="0"/>
          <w:numId w:val="21"/>
        </w:numPr>
        <w:shd w:val="clear" w:color="auto" w:fill="FFFFFF"/>
        <w:spacing w:before="192" w:after="192" w:line="336" w:lineRule="auto"/>
        <w:ind w:left="426" w:firstLine="0"/>
        <w:rPr>
          <w:rFonts w:asciiTheme="majorHAnsi" w:eastAsia="Times New Roman" w:hAnsiTheme="majorHAnsi" w:cstheme="majorHAnsi"/>
          <w:sz w:val="22"/>
        </w:rPr>
      </w:pPr>
      <w:r w:rsidRPr="00296EB5">
        <w:rPr>
          <w:rFonts w:asciiTheme="majorHAnsi" w:eastAsia="Times New Roman" w:hAnsiTheme="majorHAnsi" w:cstheme="majorHAnsi"/>
          <w:sz w:val="22"/>
        </w:rPr>
        <w:t>Induction – have all areas been covered</w:t>
      </w:r>
    </w:p>
    <w:p w14:paraId="5A23FEC7" w14:textId="77777777" w:rsidR="0012361F" w:rsidRPr="00296EB5" w:rsidRDefault="0012361F" w:rsidP="0012361F">
      <w:pPr>
        <w:numPr>
          <w:ilvl w:val="0"/>
          <w:numId w:val="21"/>
        </w:numPr>
        <w:shd w:val="clear" w:color="auto" w:fill="FFFFFF"/>
        <w:spacing w:before="192" w:after="192" w:line="336" w:lineRule="auto"/>
        <w:ind w:left="426" w:firstLine="0"/>
        <w:rPr>
          <w:rFonts w:asciiTheme="majorHAnsi" w:eastAsia="Times New Roman" w:hAnsiTheme="majorHAnsi" w:cstheme="majorHAnsi"/>
          <w:sz w:val="22"/>
        </w:rPr>
      </w:pPr>
      <w:r w:rsidRPr="00296EB5">
        <w:rPr>
          <w:rFonts w:asciiTheme="majorHAnsi" w:eastAsia="Times New Roman" w:hAnsiTheme="majorHAnsi" w:cstheme="majorHAnsi"/>
          <w:sz w:val="22"/>
        </w:rPr>
        <w:t>Wider nursery policies and procedures</w:t>
      </w:r>
    </w:p>
    <w:p w14:paraId="31F1EB77" w14:textId="77777777" w:rsidR="0012361F" w:rsidRPr="00296EB5" w:rsidRDefault="0012361F" w:rsidP="0012361F">
      <w:pPr>
        <w:numPr>
          <w:ilvl w:val="0"/>
          <w:numId w:val="21"/>
        </w:numPr>
        <w:shd w:val="clear" w:color="auto" w:fill="FFFFFF"/>
        <w:spacing w:before="192" w:after="192" w:line="336" w:lineRule="auto"/>
        <w:ind w:left="426" w:firstLine="0"/>
        <w:rPr>
          <w:rFonts w:asciiTheme="majorHAnsi" w:eastAsia="Times New Roman" w:hAnsiTheme="majorHAnsi" w:cstheme="majorHAnsi"/>
          <w:sz w:val="22"/>
        </w:rPr>
      </w:pPr>
      <w:r w:rsidRPr="00296EB5">
        <w:rPr>
          <w:rFonts w:asciiTheme="majorHAnsi" w:eastAsia="Times New Roman" w:hAnsiTheme="majorHAnsi" w:cstheme="majorHAnsi"/>
          <w:sz w:val="22"/>
        </w:rPr>
        <w:t>Review of work with practice mentor</w:t>
      </w:r>
    </w:p>
    <w:p w14:paraId="28E2FF89" w14:textId="77777777" w:rsidR="0012361F" w:rsidRPr="00296EB5" w:rsidRDefault="0012361F" w:rsidP="0012361F">
      <w:pPr>
        <w:numPr>
          <w:ilvl w:val="0"/>
          <w:numId w:val="21"/>
        </w:numPr>
        <w:shd w:val="clear" w:color="auto" w:fill="FFFFFF"/>
        <w:spacing w:before="192" w:after="192" w:line="336" w:lineRule="auto"/>
        <w:ind w:left="426" w:firstLine="0"/>
        <w:rPr>
          <w:rFonts w:asciiTheme="majorHAnsi" w:eastAsia="Times New Roman" w:hAnsiTheme="majorHAnsi" w:cstheme="majorHAnsi"/>
          <w:sz w:val="22"/>
        </w:rPr>
      </w:pPr>
      <w:r w:rsidRPr="00296EB5">
        <w:rPr>
          <w:rFonts w:asciiTheme="majorHAnsi" w:eastAsia="Times New Roman" w:hAnsiTheme="majorHAnsi" w:cstheme="majorHAnsi"/>
          <w:sz w:val="22"/>
        </w:rPr>
        <w:t>Supervision and appraisal procedures</w:t>
      </w:r>
    </w:p>
    <w:p w14:paraId="2771F34D" w14:textId="77777777" w:rsidR="0012361F" w:rsidRPr="00296EB5" w:rsidRDefault="0012361F" w:rsidP="00625952">
      <w:pPr>
        <w:numPr>
          <w:ilvl w:val="0"/>
          <w:numId w:val="21"/>
        </w:numPr>
        <w:shd w:val="clear" w:color="auto" w:fill="FFFFFF"/>
        <w:tabs>
          <w:tab w:val="clear" w:pos="720"/>
          <w:tab w:val="num" w:pos="709"/>
        </w:tabs>
        <w:spacing w:before="192" w:after="192" w:line="336" w:lineRule="auto"/>
        <w:ind w:left="426" w:firstLine="0"/>
        <w:rPr>
          <w:rFonts w:asciiTheme="majorHAnsi" w:eastAsia="Times New Roman" w:hAnsiTheme="majorHAnsi" w:cstheme="majorHAnsi"/>
          <w:sz w:val="22"/>
        </w:rPr>
      </w:pPr>
      <w:r w:rsidRPr="00296EB5">
        <w:rPr>
          <w:rFonts w:asciiTheme="majorHAnsi" w:eastAsia="Times New Roman" w:hAnsiTheme="majorHAnsi" w:cstheme="majorHAnsi"/>
          <w:sz w:val="22"/>
        </w:rPr>
        <w:t>Opportunities to extend knowledge and practice across different areas in the Nursery.</w:t>
      </w:r>
    </w:p>
    <w:p w14:paraId="51B8D3CF" w14:textId="77777777" w:rsidR="0012361F" w:rsidRPr="00296EB5" w:rsidRDefault="0012361F" w:rsidP="0012361F">
      <w:pPr>
        <w:pStyle w:val="Default"/>
        <w:rPr>
          <w:rFonts w:asciiTheme="majorHAnsi" w:hAnsiTheme="majorHAnsi" w:cstheme="majorHAnsi"/>
          <w:bCs/>
          <w:color w:val="0070C0"/>
          <w:sz w:val="22"/>
          <w:szCs w:val="22"/>
        </w:rPr>
      </w:pPr>
      <w:r w:rsidRPr="00296EB5">
        <w:rPr>
          <w:rFonts w:asciiTheme="majorHAnsi" w:hAnsiTheme="majorHAnsi" w:cstheme="majorHAnsi"/>
          <w:bCs/>
          <w:color w:val="0070C0"/>
          <w:sz w:val="22"/>
          <w:szCs w:val="22"/>
        </w:rPr>
        <w:t>Procedure - Additional information</w:t>
      </w:r>
    </w:p>
    <w:p w14:paraId="3AA27FE5" w14:textId="77777777" w:rsidR="0012361F" w:rsidRPr="00296EB5" w:rsidRDefault="0012361F" w:rsidP="0012361F">
      <w:pPr>
        <w:pStyle w:val="Default"/>
        <w:rPr>
          <w:rFonts w:asciiTheme="majorHAnsi" w:hAnsiTheme="majorHAnsi" w:cstheme="majorHAnsi"/>
          <w:sz w:val="22"/>
          <w:szCs w:val="22"/>
        </w:rPr>
      </w:pPr>
    </w:p>
    <w:p w14:paraId="071149EA" w14:textId="6F24283F" w:rsidR="0012361F" w:rsidRPr="00296EB5" w:rsidRDefault="0012361F" w:rsidP="0012361F">
      <w:pPr>
        <w:pStyle w:val="Default"/>
        <w:numPr>
          <w:ilvl w:val="0"/>
          <w:numId w:val="21"/>
        </w:numPr>
        <w:spacing w:after="164"/>
        <w:rPr>
          <w:rFonts w:asciiTheme="majorHAnsi" w:hAnsiTheme="majorHAnsi" w:cstheme="majorHAnsi"/>
          <w:sz w:val="22"/>
          <w:szCs w:val="22"/>
        </w:rPr>
      </w:pPr>
      <w:r w:rsidRPr="00296EB5">
        <w:rPr>
          <w:rFonts w:asciiTheme="majorHAnsi" w:hAnsiTheme="majorHAnsi" w:cstheme="majorHAnsi"/>
          <w:sz w:val="22"/>
          <w:szCs w:val="22"/>
        </w:rPr>
        <w:t xml:space="preserve">The induction period lasts six months. The Manager inducts new staff and volunteers. </w:t>
      </w:r>
    </w:p>
    <w:p w14:paraId="3D4D41B1" w14:textId="6918B476" w:rsidR="0012361F" w:rsidRPr="00296EB5" w:rsidRDefault="0012361F" w:rsidP="0012361F">
      <w:pPr>
        <w:pStyle w:val="Default"/>
        <w:numPr>
          <w:ilvl w:val="0"/>
          <w:numId w:val="21"/>
        </w:numPr>
        <w:spacing w:after="164"/>
        <w:rPr>
          <w:rFonts w:asciiTheme="majorHAnsi" w:hAnsiTheme="majorHAnsi" w:cstheme="majorHAnsi"/>
          <w:sz w:val="22"/>
          <w:szCs w:val="22"/>
        </w:rPr>
      </w:pPr>
      <w:r w:rsidRPr="00296EB5">
        <w:rPr>
          <w:rFonts w:asciiTheme="majorHAnsi" w:hAnsiTheme="majorHAnsi" w:cstheme="majorHAnsi"/>
          <w:sz w:val="22"/>
          <w:szCs w:val="22"/>
        </w:rPr>
        <w:t xml:space="preserve">During the induction period, the individual must demonstrate understanding of and compliance with policies, procedures, tasks and routines and evacuation procedures </w:t>
      </w:r>
    </w:p>
    <w:p w14:paraId="57DDF92B" w14:textId="77777777" w:rsidR="0012361F" w:rsidRPr="00296EB5" w:rsidRDefault="0012361F" w:rsidP="0012361F">
      <w:pPr>
        <w:pStyle w:val="Default"/>
        <w:numPr>
          <w:ilvl w:val="0"/>
          <w:numId w:val="21"/>
        </w:numPr>
        <w:rPr>
          <w:rFonts w:asciiTheme="majorHAnsi" w:hAnsiTheme="majorHAnsi" w:cstheme="majorHAnsi"/>
          <w:sz w:val="22"/>
          <w:szCs w:val="22"/>
        </w:rPr>
      </w:pPr>
      <w:r w:rsidRPr="00296EB5">
        <w:rPr>
          <w:rFonts w:asciiTheme="majorHAnsi" w:hAnsiTheme="majorHAnsi" w:cstheme="majorHAnsi"/>
          <w:sz w:val="22"/>
          <w:szCs w:val="22"/>
        </w:rPr>
        <w:t xml:space="preserve">Successful completion of the induction forms part of the probationary period. </w:t>
      </w:r>
    </w:p>
    <w:p w14:paraId="79ACC69A" w14:textId="77777777" w:rsidR="0012361F" w:rsidRPr="00296EB5" w:rsidRDefault="0012361F" w:rsidP="0012361F">
      <w:pPr>
        <w:pStyle w:val="Default"/>
        <w:rPr>
          <w:rFonts w:asciiTheme="majorHAnsi" w:hAnsiTheme="majorHAnsi" w:cstheme="majorHAnsi"/>
          <w:sz w:val="22"/>
          <w:szCs w:val="22"/>
        </w:rPr>
      </w:pPr>
    </w:p>
    <w:p w14:paraId="744BF5EE" w14:textId="5FAA517E" w:rsidR="0012361F" w:rsidRPr="00296EB5" w:rsidRDefault="0012361F" w:rsidP="0012361F">
      <w:pPr>
        <w:pStyle w:val="Default"/>
        <w:numPr>
          <w:ilvl w:val="0"/>
          <w:numId w:val="22"/>
        </w:numPr>
        <w:rPr>
          <w:rFonts w:asciiTheme="majorHAnsi" w:hAnsiTheme="majorHAnsi" w:cstheme="majorHAnsi"/>
          <w:sz w:val="22"/>
          <w:szCs w:val="22"/>
        </w:rPr>
      </w:pPr>
      <w:r w:rsidRPr="00296EB5">
        <w:rPr>
          <w:rFonts w:asciiTheme="majorHAnsi" w:hAnsiTheme="majorHAnsi" w:cstheme="majorHAnsi"/>
          <w:sz w:val="22"/>
          <w:szCs w:val="22"/>
        </w:rPr>
        <w:t xml:space="preserve">The inductee will also be offered the opportunity to discuss a learning and development plan that is flexible and meets their individual needs. </w:t>
      </w:r>
    </w:p>
    <w:p w14:paraId="2126B28F" w14:textId="77777777" w:rsidR="0012361F" w:rsidRPr="00296EB5" w:rsidRDefault="0012361F" w:rsidP="0012361F">
      <w:pPr>
        <w:pStyle w:val="Default"/>
        <w:ind w:left="720"/>
        <w:rPr>
          <w:rFonts w:asciiTheme="majorHAnsi" w:hAnsiTheme="majorHAnsi" w:cstheme="majorHAnsi"/>
          <w:sz w:val="22"/>
          <w:szCs w:val="22"/>
        </w:rPr>
      </w:pPr>
    </w:p>
    <w:p w14:paraId="649CDE9B" w14:textId="59407C00" w:rsidR="0012361F" w:rsidRPr="00296EB5" w:rsidRDefault="0012361F" w:rsidP="0012361F">
      <w:pPr>
        <w:pStyle w:val="ListParagraph"/>
        <w:numPr>
          <w:ilvl w:val="0"/>
          <w:numId w:val="22"/>
        </w:numPr>
        <w:spacing w:after="200"/>
        <w:rPr>
          <w:rFonts w:asciiTheme="majorHAnsi" w:hAnsiTheme="majorHAnsi" w:cstheme="majorHAnsi"/>
          <w:sz w:val="22"/>
        </w:rPr>
      </w:pPr>
      <w:r w:rsidRPr="00296EB5">
        <w:rPr>
          <w:rFonts w:asciiTheme="majorHAnsi" w:hAnsiTheme="majorHAnsi" w:cstheme="majorHAnsi"/>
          <w:sz w:val="22"/>
        </w:rPr>
        <w:t>Our written induction checklist will be reviewed at least once a year.</w:t>
      </w:r>
    </w:p>
    <w:p w14:paraId="7114C529" w14:textId="77777777" w:rsidR="0012361F" w:rsidRPr="00296EB5" w:rsidRDefault="0012361F" w:rsidP="0012361F">
      <w:pPr>
        <w:pStyle w:val="ListParagraph"/>
        <w:rPr>
          <w:rFonts w:asciiTheme="majorHAnsi" w:hAnsiTheme="majorHAnsi" w:cstheme="majorHAnsi"/>
          <w:sz w:val="22"/>
        </w:rPr>
      </w:pPr>
    </w:p>
    <w:p w14:paraId="3979EEB1" w14:textId="77777777" w:rsidR="00EC3C16" w:rsidRDefault="00EC3C16" w:rsidP="005E2AE7">
      <w:pPr>
        <w:spacing w:line="240" w:lineRule="auto"/>
        <w:jc w:val="center"/>
        <w:rPr>
          <w:rFonts w:asciiTheme="majorHAnsi" w:hAnsiTheme="majorHAnsi" w:cstheme="majorBidi"/>
          <w:sz w:val="22"/>
        </w:rPr>
      </w:pPr>
    </w:p>
    <w:p w14:paraId="68196392" w14:textId="779B7E59" w:rsidR="0BB4CDBB" w:rsidRDefault="0BB4CDBB" w:rsidP="0BB4CDBB">
      <w:pPr>
        <w:spacing w:after="200"/>
        <w:ind w:left="720"/>
        <w:rPr>
          <w:rFonts w:asciiTheme="majorHAnsi" w:hAnsiTheme="majorHAnsi" w:cstheme="majorBidi"/>
          <w:color w:val="2011DD"/>
          <w:sz w:val="22"/>
          <w:u w:val="single"/>
        </w:rPr>
      </w:pPr>
    </w:p>
    <w:p w14:paraId="68DDE8B7" w14:textId="2E939454" w:rsidR="0BB4CDBB" w:rsidRDefault="0BB4CDBB" w:rsidP="0BB4CDBB">
      <w:pPr>
        <w:spacing w:after="200"/>
        <w:ind w:left="720"/>
        <w:rPr>
          <w:rFonts w:asciiTheme="majorHAnsi" w:hAnsiTheme="majorHAnsi" w:cstheme="majorBidi"/>
          <w:color w:val="2011DD"/>
          <w:sz w:val="22"/>
          <w:u w:val="single"/>
        </w:rPr>
      </w:pPr>
    </w:p>
    <w:p w14:paraId="416C381E" w14:textId="77777777" w:rsidR="00DA6A2A" w:rsidRPr="00296EB5" w:rsidRDefault="00DA6A2A" w:rsidP="00DA6A2A">
      <w:pPr>
        <w:jc w:val="center"/>
        <w:rPr>
          <w:rFonts w:asciiTheme="majorHAnsi" w:hAnsiTheme="majorHAnsi" w:cstheme="majorHAnsi"/>
          <w:color w:val="2011DD"/>
          <w:sz w:val="22"/>
          <w:u w:val="single"/>
        </w:rPr>
      </w:pPr>
    </w:p>
    <w:p w14:paraId="6FB1B7EE" w14:textId="77777777" w:rsidR="00DA6A2A" w:rsidRPr="00296EB5" w:rsidRDefault="00DA6A2A" w:rsidP="00480C93">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Telephone Access in the Nursery</w:t>
      </w:r>
    </w:p>
    <w:p w14:paraId="0FEA07EC" w14:textId="77777777" w:rsidR="00DA6A2A" w:rsidRPr="00296EB5" w:rsidRDefault="00DA6A2A" w:rsidP="00DA6A2A">
      <w:pPr>
        <w:jc w:val="center"/>
        <w:rPr>
          <w:rFonts w:asciiTheme="majorHAnsi" w:hAnsiTheme="majorHAnsi" w:cstheme="majorHAnsi"/>
          <w:color w:val="2011DD"/>
          <w:sz w:val="22"/>
          <w:u w:val="single"/>
        </w:rPr>
      </w:pPr>
    </w:p>
    <w:p w14:paraId="333B5E57" w14:textId="1DC48F4B" w:rsidR="00DA6A2A" w:rsidRPr="00296EB5" w:rsidRDefault="00DA6A2A" w:rsidP="0BB4CDBB">
      <w:pPr>
        <w:rPr>
          <w:rFonts w:asciiTheme="majorHAnsi" w:hAnsiTheme="majorHAnsi" w:cstheme="majorBidi"/>
          <w:sz w:val="22"/>
        </w:rPr>
      </w:pPr>
      <w:r w:rsidRPr="0BB4CDBB">
        <w:rPr>
          <w:rFonts w:asciiTheme="majorHAnsi" w:hAnsiTheme="majorHAnsi" w:cstheme="majorBidi"/>
          <w:sz w:val="22"/>
        </w:rPr>
        <w:t xml:space="preserve">There is a landline telephone </w:t>
      </w:r>
      <w:r w:rsidR="006F62C7" w:rsidRPr="0BB4CDBB">
        <w:rPr>
          <w:rFonts w:asciiTheme="majorHAnsi" w:hAnsiTheme="majorHAnsi" w:cstheme="majorBidi"/>
          <w:sz w:val="22"/>
        </w:rPr>
        <w:t>in the main nursery room.</w:t>
      </w:r>
      <w:r w:rsidR="00722A09" w:rsidRPr="0BB4CDBB">
        <w:rPr>
          <w:rFonts w:asciiTheme="majorHAnsi" w:hAnsiTheme="majorHAnsi" w:cstheme="majorBidi"/>
          <w:sz w:val="22"/>
        </w:rPr>
        <w:t xml:space="preserve"> </w:t>
      </w:r>
      <w:r w:rsidRPr="0BB4CDBB">
        <w:rPr>
          <w:rFonts w:asciiTheme="majorHAnsi" w:hAnsiTheme="majorHAnsi" w:cstheme="majorBidi"/>
          <w:sz w:val="22"/>
        </w:rPr>
        <w:t xml:space="preserve">The phone can make internal calls. Alongside </w:t>
      </w:r>
      <w:r w:rsidR="00AF2779" w:rsidRPr="0BB4CDBB">
        <w:rPr>
          <w:rFonts w:asciiTheme="majorHAnsi" w:hAnsiTheme="majorHAnsi" w:cstheme="majorBidi"/>
          <w:sz w:val="22"/>
        </w:rPr>
        <w:t>the</w:t>
      </w:r>
      <w:r w:rsidRPr="0BB4CDBB">
        <w:rPr>
          <w:rFonts w:asciiTheme="majorHAnsi" w:hAnsiTheme="majorHAnsi" w:cstheme="majorBidi"/>
          <w:sz w:val="22"/>
        </w:rPr>
        <w:t xml:space="preserve"> phone is a list of internal contact numbers.</w:t>
      </w:r>
      <w:r w:rsidR="00D75343" w:rsidRPr="0BB4CDBB">
        <w:rPr>
          <w:rFonts w:asciiTheme="majorHAnsi" w:hAnsiTheme="majorHAnsi" w:cstheme="majorBidi"/>
          <w:sz w:val="22"/>
        </w:rPr>
        <w:t xml:space="preserve"> </w:t>
      </w:r>
      <w:r w:rsidRPr="0BB4CDBB">
        <w:rPr>
          <w:rFonts w:asciiTheme="majorHAnsi" w:hAnsiTheme="majorHAnsi" w:cstheme="majorBidi"/>
          <w:sz w:val="22"/>
        </w:rPr>
        <w:t xml:space="preserve">The school office can make calls on our behalf and also </w:t>
      </w:r>
      <w:r w:rsidR="005B7E9F" w:rsidRPr="0BB4CDBB">
        <w:rPr>
          <w:rFonts w:asciiTheme="majorHAnsi" w:hAnsiTheme="majorHAnsi" w:cstheme="majorBidi"/>
          <w:sz w:val="22"/>
        </w:rPr>
        <w:t>email</w:t>
      </w:r>
      <w:r w:rsidRPr="0BB4CDBB">
        <w:rPr>
          <w:rFonts w:asciiTheme="majorHAnsi" w:hAnsiTheme="majorHAnsi" w:cstheme="majorBidi"/>
          <w:sz w:val="22"/>
        </w:rPr>
        <w:t xml:space="preserve"> parents.</w:t>
      </w:r>
      <w:r w:rsidR="005B7E9F" w:rsidRPr="0BB4CDBB">
        <w:rPr>
          <w:rFonts w:asciiTheme="majorHAnsi" w:hAnsiTheme="majorHAnsi" w:cstheme="majorBidi"/>
          <w:sz w:val="22"/>
        </w:rPr>
        <w:t xml:space="preserve"> Parents will be notified of changes and events on </w:t>
      </w:r>
      <w:proofErr w:type="spellStart"/>
      <w:r w:rsidR="15937AC0" w:rsidRPr="0BB4CDBB">
        <w:rPr>
          <w:rFonts w:asciiTheme="majorHAnsi" w:hAnsiTheme="majorHAnsi" w:cstheme="majorBidi"/>
          <w:sz w:val="22"/>
        </w:rPr>
        <w:t>ParentMail</w:t>
      </w:r>
      <w:proofErr w:type="spellEnd"/>
      <w:r w:rsidR="15937AC0" w:rsidRPr="0BB4CDBB">
        <w:rPr>
          <w:rFonts w:asciiTheme="majorHAnsi" w:hAnsiTheme="majorHAnsi" w:cstheme="majorBidi"/>
          <w:sz w:val="22"/>
        </w:rPr>
        <w:t>/</w:t>
      </w:r>
      <w:r w:rsidR="00937F09">
        <w:rPr>
          <w:rFonts w:asciiTheme="majorHAnsi" w:hAnsiTheme="majorHAnsi" w:cstheme="majorBidi"/>
          <w:sz w:val="22"/>
        </w:rPr>
        <w:t>Class Dojo.</w:t>
      </w:r>
      <w:r w:rsidR="00F1061B" w:rsidRPr="0BB4CDBB">
        <w:rPr>
          <w:rFonts w:asciiTheme="majorHAnsi" w:hAnsiTheme="majorHAnsi" w:cstheme="majorBidi"/>
          <w:sz w:val="22"/>
        </w:rPr>
        <w:t xml:space="preserve"> </w:t>
      </w:r>
      <w:r w:rsidR="00170312" w:rsidRPr="0BB4CDBB">
        <w:rPr>
          <w:rFonts w:asciiTheme="majorHAnsi" w:hAnsiTheme="majorHAnsi" w:cstheme="majorBidi"/>
          <w:sz w:val="22"/>
        </w:rPr>
        <w:t>Notification of absence can be ma</w:t>
      </w:r>
      <w:r w:rsidR="004D70F5" w:rsidRPr="0BB4CDBB">
        <w:rPr>
          <w:rFonts w:asciiTheme="majorHAnsi" w:hAnsiTheme="majorHAnsi" w:cstheme="majorBidi"/>
          <w:sz w:val="22"/>
        </w:rPr>
        <w:t>de</w:t>
      </w:r>
      <w:r w:rsidR="00170312" w:rsidRPr="0BB4CDBB">
        <w:rPr>
          <w:rFonts w:asciiTheme="majorHAnsi" w:hAnsiTheme="majorHAnsi" w:cstheme="majorBidi"/>
          <w:sz w:val="22"/>
        </w:rPr>
        <w:t xml:space="preserve"> via</w:t>
      </w:r>
      <w:r w:rsidR="618CDB47" w:rsidRPr="0BB4CDBB">
        <w:rPr>
          <w:rFonts w:asciiTheme="majorHAnsi" w:hAnsiTheme="majorHAnsi" w:cstheme="majorBidi"/>
          <w:sz w:val="22"/>
        </w:rPr>
        <w:t xml:space="preserve"> </w:t>
      </w:r>
      <w:r w:rsidR="00937F09">
        <w:rPr>
          <w:rFonts w:asciiTheme="majorHAnsi" w:hAnsiTheme="majorHAnsi" w:cstheme="majorBidi"/>
          <w:sz w:val="22"/>
        </w:rPr>
        <w:t>Class Dojo</w:t>
      </w:r>
      <w:r w:rsidR="00170312" w:rsidRPr="0BB4CDBB">
        <w:rPr>
          <w:rFonts w:asciiTheme="majorHAnsi" w:hAnsiTheme="majorHAnsi" w:cstheme="majorBidi"/>
          <w:sz w:val="22"/>
        </w:rPr>
        <w:t>, Email or Telephone</w:t>
      </w:r>
      <w:r w:rsidR="00E222A2" w:rsidRPr="0BB4CDBB">
        <w:rPr>
          <w:rFonts w:asciiTheme="majorHAnsi" w:hAnsiTheme="majorHAnsi" w:cstheme="majorBidi"/>
          <w:sz w:val="22"/>
        </w:rPr>
        <w:t xml:space="preserve"> via the school.</w:t>
      </w:r>
      <w:r w:rsidR="005B7E9F" w:rsidRPr="0BB4CDBB">
        <w:rPr>
          <w:rFonts w:asciiTheme="majorHAnsi" w:hAnsiTheme="majorHAnsi" w:cstheme="majorBidi"/>
          <w:sz w:val="22"/>
        </w:rPr>
        <w:t xml:space="preserve"> </w:t>
      </w:r>
    </w:p>
    <w:p w14:paraId="079F1031" w14:textId="77777777" w:rsidR="00DA6A2A" w:rsidRPr="00296EB5" w:rsidRDefault="00DA6A2A" w:rsidP="00DA6A2A">
      <w:pPr>
        <w:rPr>
          <w:rFonts w:asciiTheme="majorHAnsi" w:hAnsiTheme="majorHAnsi" w:cstheme="majorHAnsi"/>
          <w:sz w:val="22"/>
        </w:rPr>
      </w:pPr>
    </w:p>
    <w:p w14:paraId="37ACA19D" w14:textId="77777777" w:rsidR="006F352A" w:rsidRDefault="006F352A" w:rsidP="00DA6A2A">
      <w:pPr>
        <w:jc w:val="center"/>
        <w:rPr>
          <w:rFonts w:asciiTheme="majorHAnsi" w:hAnsiTheme="majorHAnsi" w:cstheme="majorHAnsi"/>
          <w:b/>
          <w:color w:val="0070C0"/>
          <w:sz w:val="22"/>
          <w:u w:val="single"/>
        </w:rPr>
      </w:pPr>
    </w:p>
    <w:p w14:paraId="7C3CE071" w14:textId="4E1C887A" w:rsidR="00DA6A2A" w:rsidRPr="00296EB5" w:rsidRDefault="00DA6A2A" w:rsidP="00937F09">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Mobile Phones</w:t>
      </w:r>
    </w:p>
    <w:p w14:paraId="250ED24B" w14:textId="77777777" w:rsidR="00D75343" w:rsidRPr="00296EB5" w:rsidRDefault="00D75343" w:rsidP="00DA6A2A">
      <w:pPr>
        <w:jc w:val="center"/>
        <w:rPr>
          <w:rFonts w:asciiTheme="majorHAnsi" w:hAnsiTheme="majorHAnsi" w:cstheme="majorHAnsi"/>
          <w:b/>
          <w:color w:val="0070C0"/>
          <w:sz w:val="22"/>
          <w:u w:val="single"/>
        </w:rPr>
      </w:pPr>
    </w:p>
    <w:p w14:paraId="467B5B8B" w14:textId="251E0711" w:rsidR="00DA6A2A" w:rsidRPr="00296EB5" w:rsidRDefault="00DA6A2A" w:rsidP="00DA6A2A">
      <w:pPr>
        <w:rPr>
          <w:rFonts w:asciiTheme="majorHAnsi" w:hAnsiTheme="majorHAnsi" w:cstheme="majorHAnsi"/>
          <w:sz w:val="22"/>
        </w:rPr>
      </w:pPr>
      <w:r w:rsidRPr="00296EB5">
        <w:rPr>
          <w:rFonts w:asciiTheme="majorHAnsi" w:hAnsiTheme="majorHAnsi" w:cstheme="majorHAnsi"/>
          <w:sz w:val="22"/>
        </w:rPr>
        <w:t xml:space="preserve">Personal mobile phones are not allowed to be used in the Nursery by staff, visitors or parents. </w:t>
      </w:r>
      <w:r w:rsidRPr="00296EB5">
        <w:rPr>
          <w:rFonts w:asciiTheme="majorHAnsi" w:hAnsiTheme="majorHAnsi" w:cstheme="majorHAnsi"/>
          <w:color w:val="FF0000"/>
          <w:sz w:val="22"/>
        </w:rPr>
        <w:t xml:space="preserve">Staff mobile phones are kept in </w:t>
      </w:r>
      <w:r w:rsidR="00E2705A" w:rsidRPr="00296EB5">
        <w:rPr>
          <w:rFonts w:asciiTheme="majorHAnsi" w:hAnsiTheme="majorHAnsi" w:cstheme="majorHAnsi"/>
          <w:color w:val="FF0000"/>
          <w:sz w:val="22"/>
        </w:rPr>
        <w:t>the cupboard in the main nursery room</w:t>
      </w:r>
      <w:r w:rsidR="005B7E9F" w:rsidRPr="00296EB5">
        <w:rPr>
          <w:rFonts w:asciiTheme="majorHAnsi" w:hAnsiTheme="majorHAnsi" w:cstheme="majorHAnsi"/>
          <w:color w:val="FF0000"/>
          <w:sz w:val="22"/>
        </w:rPr>
        <w:t xml:space="preserve"> </w:t>
      </w:r>
      <w:r w:rsidRPr="00296EB5">
        <w:rPr>
          <w:rFonts w:asciiTheme="majorHAnsi" w:hAnsiTheme="majorHAnsi" w:cstheme="majorHAnsi"/>
          <w:color w:val="FF0000"/>
          <w:sz w:val="22"/>
        </w:rPr>
        <w:t xml:space="preserve">and can only be accessed in the staff room at lunchtimes. </w:t>
      </w:r>
      <w:r w:rsidRPr="00296EB5">
        <w:rPr>
          <w:rFonts w:asciiTheme="majorHAnsi" w:hAnsiTheme="majorHAnsi" w:cstheme="majorHAnsi"/>
          <w:sz w:val="22"/>
        </w:rPr>
        <w:t>They must not be taken into the Nursery</w:t>
      </w:r>
      <w:r w:rsidR="005B7E9F" w:rsidRPr="00296EB5">
        <w:rPr>
          <w:rFonts w:asciiTheme="majorHAnsi" w:hAnsiTheme="majorHAnsi" w:cstheme="majorHAnsi"/>
          <w:sz w:val="22"/>
        </w:rPr>
        <w:t xml:space="preserve"> </w:t>
      </w:r>
      <w:r w:rsidRPr="00296EB5">
        <w:rPr>
          <w:rFonts w:asciiTheme="majorHAnsi" w:hAnsiTheme="majorHAnsi" w:cstheme="majorHAnsi"/>
          <w:sz w:val="22"/>
        </w:rPr>
        <w:t>or used on any outings with the children. All staff have a responsibility to challenge anyone using a mobile phone. Any breech of this policy may result in disciplinary action. Volunteers/ Students may be dismissed immediately.</w:t>
      </w:r>
    </w:p>
    <w:p w14:paraId="0C01D465" w14:textId="3D3DE987" w:rsidR="00550A53" w:rsidRPr="00296EB5" w:rsidRDefault="00550A53" w:rsidP="00DA6A2A">
      <w:pPr>
        <w:rPr>
          <w:rFonts w:asciiTheme="majorHAnsi" w:hAnsiTheme="majorHAnsi" w:cstheme="majorHAnsi"/>
          <w:sz w:val="22"/>
        </w:rPr>
      </w:pPr>
    </w:p>
    <w:p w14:paraId="60318CB1" w14:textId="24228573" w:rsidR="00062D41" w:rsidRPr="00296EB5" w:rsidRDefault="00062D41" w:rsidP="008A7D73">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Physical Contact/Intimate Care</w:t>
      </w:r>
    </w:p>
    <w:p w14:paraId="3678FF00" w14:textId="77777777" w:rsidR="005B7E9F" w:rsidRPr="00296EB5" w:rsidRDefault="005B7E9F" w:rsidP="00062D41">
      <w:pPr>
        <w:rPr>
          <w:rFonts w:asciiTheme="majorHAnsi" w:hAnsiTheme="majorHAnsi" w:cstheme="majorHAnsi"/>
          <w:color w:val="2011DD"/>
          <w:sz w:val="22"/>
          <w:u w:val="single"/>
        </w:rPr>
      </w:pPr>
    </w:p>
    <w:p w14:paraId="629203D7" w14:textId="65C0F4B7" w:rsidR="00062D41" w:rsidRPr="00296EB5" w:rsidRDefault="00062D41" w:rsidP="00062D41">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Links to:</w:t>
      </w:r>
    </w:p>
    <w:p w14:paraId="16AA3503" w14:textId="08544D55" w:rsidR="00062D41" w:rsidRPr="00296EB5" w:rsidRDefault="00062D41" w:rsidP="00062D41">
      <w:pPr>
        <w:rPr>
          <w:rFonts w:asciiTheme="majorHAnsi" w:hAnsiTheme="majorHAnsi" w:cstheme="majorHAnsi"/>
          <w:sz w:val="22"/>
        </w:rPr>
      </w:pPr>
      <w:r w:rsidRPr="00296EB5">
        <w:rPr>
          <w:rFonts w:asciiTheme="majorHAnsi" w:hAnsiTheme="majorHAnsi" w:cstheme="majorHAnsi"/>
          <w:sz w:val="22"/>
        </w:rPr>
        <w:t>Physical Intervention, Nappy Changing, Potty Training/Self Care Procedure</w:t>
      </w:r>
    </w:p>
    <w:p w14:paraId="1AC068C4" w14:textId="6227234C" w:rsidR="00062D41" w:rsidRPr="00296EB5" w:rsidRDefault="00062D41" w:rsidP="00062D41">
      <w:pPr>
        <w:rPr>
          <w:rFonts w:asciiTheme="majorHAnsi" w:hAnsiTheme="majorHAnsi" w:cstheme="majorHAnsi"/>
          <w:sz w:val="22"/>
        </w:rPr>
      </w:pPr>
      <w:r w:rsidRPr="00296EB5">
        <w:rPr>
          <w:rFonts w:asciiTheme="majorHAnsi" w:hAnsiTheme="majorHAnsi" w:cstheme="majorHAnsi"/>
          <w:sz w:val="22"/>
        </w:rPr>
        <w:t>Staff Behaviour</w:t>
      </w:r>
    </w:p>
    <w:p w14:paraId="636C4C79" w14:textId="77777777" w:rsidR="002F6657" w:rsidRDefault="002F6657" w:rsidP="00062D41">
      <w:pPr>
        <w:rPr>
          <w:rFonts w:asciiTheme="majorHAnsi" w:hAnsiTheme="majorHAnsi" w:cstheme="majorHAnsi"/>
          <w:sz w:val="22"/>
        </w:rPr>
      </w:pPr>
    </w:p>
    <w:p w14:paraId="627FF547" w14:textId="495BD7A2" w:rsidR="00062D41" w:rsidRPr="00296EB5" w:rsidRDefault="00062D41" w:rsidP="00062D41">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Physical Contact</w:t>
      </w:r>
    </w:p>
    <w:p w14:paraId="61F188F8" w14:textId="399E1C2C" w:rsidR="00062D41" w:rsidRPr="00296EB5" w:rsidRDefault="00062D41" w:rsidP="00062D41">
      <w:pPr>
        <w:rPr>
          <w:rFonts w:asciiTheme="majorHAnsi" w:hAnsiTheme="majorHAnsi" w:cstheme="majorHAnsi"/>
          <w:sz w:val="22"/>
        </w:rPr>
      </w:pPr>
      <w:r w:rsidRPr="00296EB5">
        <w:rPr>
          <w:rFonts w:asciiTheme="majorHAnsi" w:hAnsiTheme="majorHAnsi" w:cstheme="majorHAnsi"/>
          <w:sz w:val="22"/>
        </w:rPr>
        <w:t xml:space="preserve">At </w:t>
      </w:r>
      <w:r w:rsidR="008A7D73">
        <w:rPr>
          <w:rFonts w:asciiTheme="majorHAnsi" w:hAnsiTheme="majorHAnsi" w:cstheme="majorHAnsi"/>
          <w:sz w:val="22"/>
        </w:rPr>
        <w:t>St Georges</w:t>
      </w:r>
      <w:r w:rsidRPr="00296EB5">
        <w:rPr>
          <w:rFonts w:asciiTheme="majorHAnsi" w:hAnsiTheme="majorHAnsi" w:cstheme="majorHAnsi"/>
          <w:sz w:val="22"/>
        </w:rPr>
        <w:t xml:space="preserve"> Church School </w:t>
      </w:r>
      <w:r w:rsidR="008A7D73">
        <w:rPr>
          <w:rFonts w:asciiTheme="majorHAnsi" w:hAnsiTheme="majorHAnsi" w:cstheme="majorHAnsi"/>
          <w:sz w:val="22"/>
        </w:rPr>
        <w:t xml:space="preserve">and </w:t>
      </w:r>
      <w:r w:rsidRPr="00296EB5">
        <w:rPr>
          <w:rFonts w:asciiTheme="majorHAnsi" w:hAnsiTheme="majorHAnsi" w:cstheme="majorHAnsi"/>
          <w:sz w:val="22"/>
        </w:rPr>
        <w:t>Nursery, we recognise the importance of children developing secure attachments to their Key Person and other familiar Nursery adults. As part of this, there may be times when children seek out physical comfort/reassurance from a Nursery adult, e</w:t>
      </w:r>
      <w:r w:rsidR="008A7D73">
        <w:rPr>
          <w:rFonts w:asciiTheme="majorHAnsi" w:hAnsiTheme="majorHAnsi" w:cstheme="majorHAnsi"/>
          <w:sz w:val="22"/>
        </w:rPr>
        <w:t xml:space="preserve">.g. </w:t>
      </w:r>
      <w:r w:rsidRPr="00296EB5">
        <w:rPr>
          <w:rFonts w:asciiTheme="majorHAnsi" w:hAnsiTheme="majorHAnsi" w:cstheme="majorHAnsi"/>
          <w:sz w:val="22"/>
        </w:rPr>
        <w:t xml:space="preserve">holding their hand, sitting on their lap. This may be particularly important for our youngest children, and for those who are new to the setting. However, when the child is feeling happier or more settled, staff should then gently encourage them to explore the environment and interact with their peers. </w:t>
      </w:r>
    </w:p>
    <w:p w14:paraId="0A208CAE" w14:textId="1A41637A" w:rsidR="00062D41" w:rsidRPr="00296EB5" w:rsidRDefault="00062D41" w:rsidP="00062D41">
      <w:pPr>
        <w:rPr>
          <w:rFonts w:asciiTheme="majorHAnsi" w:hAnsiTheme="majorHAnsi" w:cstheme="majorHAnsi"/>
          <w:sz w:val="22"/>
        </w:rPr>
      </w:pPr>
      <w:r w:rsidRPr="00296EB5">
        <w:rPr>
          <w:rFonts w:asciiTheme="majorHAnsi" w:hAnsiTheme="majorHAnsi" w:cstheme="majorHAnsi"/>
          <w:sz w:val="22"/>
        </w:rPr>
        <w:t>Physical restraint must only be used to protect either the child or others from harm</w:t>
      </w:r>
      <w:r w:rsidR="005B7E9F" w:rsidRPr="00296EB5">
        <w:rPr>
          <w:rFonts w:asciiTheme="majorHAnsi" w:hAnsiTheme="majorHAnsi" w:cstheme="majorHAnsi"/>
          <w:sz w:val="22"/>
        </w:rPr>
        <w:t xml:space="preserve"> </w:t>
      </w:r>
      <w:r w:rsidRPr="00296EB5">
        <w:rPr>
          <w:rFonts w:asciiTheme="majorHAnsi" w:hAnsiTheme="majorHAnsi" w:cstheme="majorHAnsi"/>
          <w:sz w:val="22"/>
        </w:rPr>
        <w:t xml:space="preserve">and should be recorded and reported to the safeguarding lead. A positive handling plan will be written by a child’s key worker and the </w:t>
      </w:r>
      <w:r w:rsidR="005B7E9F" w:rsidRPr="00296EB5">
        <w:rPr>
          <w:rFonts w:asciiTheme="majorHAnsi" w:hAnsiTheme="majorHAnsi" w:cstheme="majorHAnsi"/>
          <w:sz w:val="22"/>
        </w:rPr>
        <w:t>School</w:t>
      </w:r>
      <w:r w:rsidRPr="00296EB5">
        <w:rPr>
          <w:rFonts w:asciiTheme="majorHAnsi" w:hAnsiTheme="majorHAnsi" w:cstheme="majorHAnsi"/>
          <w:sz w:val="22"/>
        </w:rPr>
        <w:t xml:space="preserve"> SENCo where necessary. The aim is for the incidence of physical restraint to diminish over time.</w:t>
      </w:r>
    </w:p>
    <w:p w14:paraId="1DC1A8FC" w14:textId="77777777" w:rsidR="00062D41" w:rsidRPr="00296EB5" w:rsidRDefault="00062D41" w:rsidP="00062D41">
      <w:pPr>
        <w:rPr>
          <w:rFonts w:asciiTheme="majorHAnsi" w:hAnsiTheme="majorHAnsi" w:cstheme="majorHAnsi"/>
          <w:sz w:val="22"/>
        </w:rPr>
      </w:pPr>
      <w:r w:rsidRPr="00296EB5">
        <w:rPr>
          <w:rFonts w:asciiTheme="majorHAnsi" w:hAnsiTheme="majorHAnsi" w:cstheme="majorHAnsi"/>
          <w:sz w:val="22"/>
        </w:rPr>
        <w:t>As noted in our Physical Intervention Policy, after a period of induction a child may be held by a member of staff to enable their parent or carer to leave. This is only ever done with the consent of the parent/carer and staff have received manual handling training.</w:t>
      </w:r>
    </w:p>
    <w:p w14:paraId="297C80BF" w14:textId="59920022" w:rsidR="00062D41" w:rsidRPr="00296EB5" w:rsidRDefault="00062D41" w:rsidP="00062D41">
      <w:pPr>
        <w:rPr>
          <w:rFonts w:asciiTheme="majorHAnsi" w:hAnsiTheme="majorHAnsi" w:cstheme="majorHAnsi"/>
          <w:sz w:val="22"/>
        </w:rPr>
      </w:pPr>
      <w:r w:rsidRPr="00296EB5">
        <w:rPr>
          <w:rFonts w:asciiTheme="majorHAnsi" w:hAnsiTheme="majorHAnsi" w:cstheme="majorHAnsi"/>
          <w:sz w:val="22"/>
        </w:rPr>
        <w:t>If a Nursery adult is holding a child, they must sit down somewhere as soon as it is practical. Carrying a child while walking holds a risk of falling with a child and should be avoided where possible.</w:t>
      </w:r>
    </w:p>
    <w:p w14:paraId="08545952" w14:textId="77777777" w:rsidR="00D75343" w:rsidRPr="00296EB5" w:rsidRDefault="00D75343" w:rsidP="00062D41">
      <w:pPr>
        <w:rPr>
          <w:rFonts w:asciiTheme="majorHAnsi" w:hAnsiTheme="majorHAnsi" w:cstheme="majorHAnsi"/>
          <w:sz w:val="22"/>
        </w:rPr>
      </w:pPr>
    </w:p>
    <w:p w14:paraId="2863F7E1" w14:textId="77777777" w:rsidR="00062D41" w:rsidRPr="00296EB5" w:rsidRDefault="00062D41" w:rsidP="00062D41">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Intimate Care</w:t>
      </w:r>
    </w:p>
    <w:p w14:paraId="1E293A13" w14:textId="247F11B7" w:rsidR="00062D41" w:rsidRPr="00296EB5" w:rsidRDefault="00062D41" w:rsidP="00062D41">
      <w:pPr>
        <w:rPr>
          <w:rFonts w:asciiTheme="majorHAnsi" w:hAnsiTheme="majorHAnsi" w:cstheme="majorHAnsi"/>
          <w:sz w:val="22"/>
        </w:rPr>
      </w:pPr>
      <w:r w:rsidRPr="0BB4CDBB">
        <w:rPr>
          <w:rFonts w:asciiTheme="majorHAnsi" w:hAnsiTheme="majorHAnsi" w:cstheme="majorBidi"/>
          <w:sz w:val="22"/>
        </w:rPr>
        <w:t xml:space="preserve">Wherever possible, a child will always be changed by their Key Person. Staff must follow the Nappy Changing/Self Care Policies and Procedures which are displayed in the changing areas. Parents/carers will be informed of changes on </w:t>
      </w:r>
      <w:r w:rsidR="00673AC1">
        <w:rPr>
          <w:rFonts w:asciiTheme="majorHAnsi" w:hAnsiTheme="majorHAnsi" w:cstheme="majorBidi"/>
          <w:sz w:val="22"/>
        </w:rPr>
        <w:t>class dojo</w:t>
      </w:r>
      <w:r w:rsidRPr="0BB4CDBB">
        <w:rPr>
          <w:rFonts w:asciiTheme="majorHAnsi" w:hAnsiTheme="majorHAnsi" w:cstheme="majorBidi"/>
          <w:sz w:val="22"/>
        </w:rPr>
        <w:t>, or in person</w:t>
      </w:r>
      <w:r w:rsidR="00673AC1">
        <w:rPr>
          <w:rFonts w:asciiTheme="majorHAnsi" w:hAnsiTheme="majorHAnsi" w:cstheme="majorBidi"/>
          <w:sz w:val="22"/>
        </w:rPr>
        <w:t>.</w:t>
      </w:r>
    </w:p>
    <w:p w14:paraId="1029F869" w14:textId="77777777" w:rsidR="00062D41" w:rsidRPr="00296EB5" w:rsidRDefault="00062D41" w:rsidP="00062D41">
      <w:pPr>
        <w:pStyle w:val="Default"/>
        <w:spacing w:after="62"/>
        <w:rPr>
          <w:rFonts w:asciiTheme="majorHAnsi" w:hAnsiTheme="majorHAnsi" w:cstheme="majorHAnsi"/>
          <w:color w:val="0000CC"/>
          <w:sz w:val="22"/>
          <w:szCs w:val="22"/>
        </w:rPr>
      </w:pPr>
    </w:p>
    <w:p w14:paraId="607294D5" w14:textId="3637F35D" w:rsidR="00863892" w:rsidRPr="00296EB5" w:rsidRDefault="00863892" w:rsidP="005F3D3A">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Premises and Security</w:t>
      </w:r>
    </w:p>
    <w:p w14:paraId="16AB9E47" w14:textId="77777777" w:rsidR="00863892" w:rsidRPr="00296EB5" w:rsidRDefault="00863892" w:rsidP="00863892">
      <w:pPr>
        <w:rPr>
          <w:rFonts w:asciiTheme="majorHAnsi" w:hAnsiTheme="majorHAnsi" w:cstheme="majorHAnsi"/>
          <w:sz w:val="22"/>
        </w:rPr>
      </w:pPr>
    </w:p>
    <w:p w14:paraId="50E3D7F1" w14:textId="77777777"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The doors to the setting will be locked whilst the Nursery is in session.</w:t>
      </w:r>
    </w:p>
    <w:p w14:paraId="4FE023B3" w14:textId="3517CF7B"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lastRenderedPageBreak/>
        <w:t xml:space="preserve">The </w:t>
      </w:r>
      <w:r w:rsidR="006D46DE" w:rsidRPr="00296EB5">
        <w:rPr>
          <w:rFonts w:asciiTheme="majorHAnsi" w:hAnsiTheme="majorHAnsi" w:cstheme="majorHAnsi"/>
          <w:sz w:val="22"/>
        </w:rPr>
        <w:t xml:space="preserve">nursery </w:t>
      </w:r>
      <w:r w:rsidRPr="00296EB5">
        <w:rPr>
          <w:rFonts w:asciiTheme="majorHAnsi" w:hAnsiTheme="majorHAnsi" w:cstheme="majorHAnsi"/>
          <w:sz w:val="22"/>
        </w:rPr>
        <w:t>gate is opened just before the nursery session to enable parents and children to wait in</w:t>
      </w:r>
      <w:r w:rsidR="006D46DE" w:rsidRPr="00296EB5">
        <w:rPr>
          <w:rFonts w:asciiTheme="majorHAnsi" w:hAnsiTheme="majorHAnsi" w:cstheme="majorHAnsi"/>
          <w:sz w:val="22"/>
        </w:rPr>
        <w:t xml:space="preserve">side the school grounds. </w:t>
      </w:r>
    </w:p>
    <w:p w14:paraId="64C65A20" w14:textId="311F88FD" w:rsidR="00863892" w:rsidRPr="00296EB5" w:rsidRDefault="00863892" w:rsidP="69C33B65">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A member of the team will open the door at the start of the session 8.45am/12.</w:t>
      </w:r>
      <w:r w:rsidR="008F7D7E">
        <w:rPr>
          <w:rFonts w:asciiTheme="majorHAnsi" w:hAnsiTheme="majorHAnsi" w:cstheme="majorHAnsi"/>
          <w:sz w:val="22"/>
        </w:rPr>
        <w:t>30</w:t>
      </w:r>
      <w:r w:rsidRPr="00296EB5">
        <w:rPr>
          <w:rFonts w:asciiTheme="majorHAnsi" w:hAnsiTheme="majorHAnsi" w:cstheme="majorHAnsi"/>
          <w:sz w:val="22"/>
        </w:rPr>
        <w:t>pm to welcome parents/carers and supervise who enters the premises.</w:t>
      </w:r>
    </w:p>
    <w:p w14:paraId="46341664" w14:textId="77777777" w:rsidR="00863892" w:rsidRPr="00296EB5" w:rsidRDefault="00863892" w:rsidP="00863892">
      <w:pPr>
        <w:pStyle w:val="ListParagraph"/>
        <w:numPr>
          <w:ilvl w:val="0"/>
          <w:numId w:val="27"/>
        </w:numPr>
        <w:spacing w:line="360" w:lineRule="auto"/>
        <w:rPr>
          <w:rFonts w:asciiTheme="majorHAnsi" w:hAnsiTheme="majorHAnsi" w:cstheme="majorHAnsi"/>
          <w:color w:val="0000CC"/>
          <w:sz w:val="22"/>
          <w:u w:val="single"/>
        </w:rPr>
      </w:pPr>
      <w:r w:rsidRPr="00296EB5">
        <w:rPr>
          <w:rFonts w:asciiTheme="majorHAnsi" w:hAnsiTheme="majorHAnsi" w:cstheme="majorHAnsi"/>
          <w:sz w:val="22"/>
        </w:rPr>
        <w:t>The setting has a signing in procedure for the arrival and departure of staff, children, parents and visitors.</w:t>
      </w:r>
    </w:p>
    <w:p w14:paraId="574BE493" w14:textId="56E5E200" w:rsidR="00863892" w:rsidRPr="00296EB5" w:rsidRDefault="00863892" w:rsidP="00863892">
      <w:pPr>
        <w:pStyle w:val="ListParagraph"/>
        <w:numPr>
          <w:ilvl w:val="0"/>
          <w:numId w:val="27"/>
        </w:numPr>
        <w:spacing w:line="360" w:lineRule="auto"/>
        <w:rPr>
          <w:rFonts w:asciiTheme="majorHAnsi" w:hAnsiTheme="majorHAnsi" w:cstheme="majorHAnsi"/>
          <w:color w:val="0000CC"/>
          <w:sz w:val="22"/>
          <w:u w:val="single"/>
        </w:rPr>
      </w:pPr>
      <w:r w:rsidRPr="00296EB5">
        <w:rPr>
          <w:rFonts w:asciiTheme="majorHAnsi" w:hAnsiTheme="majorHAnsi" w:cstheme="majorHAnsi"/>
          <w:sz w:val="22"/>
        </w:rPr>
        <w:t xml:space="preserve">Visitors sign in at the </w:t>
      </w:r>
      <w:r w:rsidR="00825388" w:rsidRPr="00296EB5">
        <w:rPr>
          <w:rFonts w:asciiTheme="majorHAnsi" w:hAnsiTheme="majorHAnsi" w:cstheme="majorHAnsi"/>
          <w:sz w:val="22"/>
        </w:rPr>
        <w:t>school</w:t>
      </w:r>
      <w:r w:rsidRPr="00296EB5">
        <w:rPr>
          <w:rFonts w:asciiTheme="majorHAnsi" w:hAnsiTheme="majorHAnsi" w:cstheme="majorHAnsi"/>
          <w:sz w:val="22"/>
        </w:rPr>
        <w:t xml:space="preserve"> office and collect a visitor’s badge.  Office staff will ring to inform of any Nursery visitors arriving to the school. </w:t>
      </w:r>
    </w:p>
    <w:p w14:paraId="158CCAF9" w14:textId="77777777"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We have a system in place to verify the identity of visitors including recording their name, the purpose of the visit, details of arrival and departure times.</w:t>
      </w:r>
    </w:p>
    <w:p w14:paraId="555377B1" w14:textId="3E9BFD3A"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 xml:space="preserve">We will take steps to prevent intruders entering the premises.  Our main doors have glass </w:t>
      </w:r>
      <w:r w:rsidR="006D46DE" w:rsidRPr="00296EB5">
        <w:rPr>
          <w:rFonts w:asciiTheme="majorHAnsi" w:hAnsiTheme="majorHAnsi" w:cstheme="majorHAnsi"/>
          <w:sz w:val="22"/>
        </w:rPr>
        <w:t>panels,</w:t>
      </w:r>
      <w:r w:rsidRPr="00296EB5">
        <w:rPr>
          <w:rFonts w:asciiTheme="majorHAnsi" w:hAnsiTheme="majorHAnsi" w:cstheme="majorHAnsi"/>
          <w:sz w:val="22"/>
        </w:rPr>
        <w:t xml:space="preserve"> so staff </w:t>
      </w:r>
      <w:r w:rsidR="006D46DE" w:rsidRPr="00296EB5">
        <w:rPr>
          <w:rFonts w:asciiTheme="majorHAnsi" w:hAnsiTheme="majorHAnsi" w:cstheme="majorHAnsi"/>
          <w:sz w:val="22"/>
        </w:rPr>
        <w:t>can</w:t>
      </w:r>
      <w:r w:rsidRPr="00296EB5">
        <w:rPr>
          <w:rFonts w:asciiTheme="majorHAnsi" w:hAnsiTheme="majorHAnsi" w:cstheme="majorHAnsi"/>
          <w:sz w:val="22"/>
        </w:rPr>
        <w:t xml:space="preserve"> see who wants access.</w:t>
      </w:r>
    </w:p>
    <w:p w14:paraId="7E2394D8" w14:textId="77777777"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We will ensure toilet locks/door catches can be opened easily from the outside, to encourage children to develop their independence whilst preserving their safety.</w:t>
      </w:r>
    </w:p>
    <w:p w14:paraId="3612109D" w14:textId="77777777"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Indoor and outdoor risk assessments are completed at the beginning of each day.</w:t>
      </w:r>
    </w:p>
    <w:p w14:paraId="6E143179" w14:textId="77777777"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We will ensure children do not leave the premises unsupervised.</w:t>
      </w:r>
    </w:p>
    <w:p w14:paraId="17BAD204" w14:textId="77777777"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Children will not be allowed to leave the setting with anybody but their parents/carers unless previous authority has been received allowing another person to collect the child.</w:t>
      </w:r>
    </w:p>
    <w:p w14:paraId="75179C05" w14:textId="77777777" w:rsidR="00863892" w:rsidRPr="00296EB5" w:rsidRDefault="00863892" w:rsidP="00863892">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Staff will be aware of other people in the building and of other users on the premises (if appropriate)</w:t>
      </w:r>
    </w:p>
    <w:p w14:paraId="3D08CB34" w14:textId="321A3AF5" w:rsidR="00DA6A2A" w:rsidRPr="00296EB5" w:rsidRDefault="00863892" w:rsidP="006D5E66">
      <w:pPr>
        <w:pStyle w:val="ListParagraph"/>
        <w:numPr>
          <w:ilvl w:val="0"/>
          <w:numId w:val="27"/>
        </w:numPr>
        <w:spacing w:line="360" w:lineRule="auto"/>
        <w:rPr>
          <w:rFonts w:asciiTheme="majorHAnsi" w:hAnsiTheme="majorHAnsi" w:cstheme="majorHAnsi"/>
          <w:sz w:val="22"/>
        </w:rPr>
      </w:pPr>
      <w:r w:rsidRPr="00296EB5">
        <w:rPr>
          <w:rFonts w:asciiTheme="majorHAnsi" w:hAnsiTheme="majorHAnsi" w:cstheme="majorHAnsi"/>
          <w:sz w:val="22"/>
        </w:rPr>
        <w:t>The setting will notify OFSTED of any changes in the facilities to be used that may affect the space or level of care available to children.</w:t>
      </w:r>
    </w:p>
    <w:p w14:paraId="6EE44159" w14:textId="414E5E04" w:rsidR="00A45EAB" w:rsidRPr="00296EB5" w:rsidRDefault="00A45EAB" w:rsidP="00D46CCE">
      <w:pPr>
        <w:pStyle w:val="Default"/>
        <w:rPr>
          <w:rFonts w:asciiTheme="majorHAnsi" w:hAnsiTheme="majorHAnsi" w:cstheme="majorHAnsi"/>
          <w:b/>
          <w:bCs/>
          <w:color w:val="0000CC"/>
          <w:sz w:val="22"/>
          <w:szCs w:val="22"/>
          <w:u w:val="single"/>
        </w:rPr>
      </w:pPr>
    </w:p>
    <w:p w14:paraId="45332BAB" w14:textId="5A549FE4" w:rsidR="00A45EAB" w:rsidRPr="00296EB5" w:rsidRDefault="00A45EAB" w:rsidP="008F7D7E">
      <w:pPr>
        <w:pStyle w:val="Default"/>
        <w:rPr>
          <w:rFonts w:asciiTheme="majorHAnsi" w:hAnsiTheme="majorHAnsi" w:cstheme="majorHAnsi"/>
          <w:b/>
          <w:bCs/>
          <w:color w:val="0070C0"/>
          <w:sz w:val="22"/>
          <w:szCs w:val="22"/>
          <w:u w:val="single"/>
        </w:rPr>
      </w:pPr>
      <w:r w:rsidRPr="00296EB5">
        <w:rPr>
          <w:rFonts w:asciiTheme="majorHAnsi" w:hAnsiTheme="majorHAnsi" w:cstheme="majorHAnsi"/>
          <w:b/>
          <w:bCs/>
          <w:color w:val="0070C0"/>
          <w:sz w:val="22"/>
          <w:szCs w:val="22"/>
          <w:u w:val="single"/>
        </w:rPr>
        <w:t>Risk Assessment</w:t>
      </w:r>
    </w:p>
    <w:p w14:paraId="571F0DDF" w14:textId="77777777" w:rsidR="00A45EAB" w:rsidRPr="00296EB5" w:rsidRDefault="00A45EAB" w:rsidP="00A45EAB">
      <w:pPr>
        <w:pStyle w:val="Default"/>
        <w:jc w:val="center"/>
        <w:rPr>
          <w:rFonts w:asciiTheme="majorHAnsi" w:hAnsiTheme="majorHAnsi" w:cstheme="majorHAnsi"/>
          <w:bCs/>
          <w:color w:val="0000CC"/>
          <w:sz w:val="22"/>
          <w:szCs w:val="22"/>
          <w:u w:val="single"/>
        </w:rPr>
      </w:pPr>
    </w:p>
    <w:p w14:paraId="5D63FA2E" w14:textId="77777777"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The Nursery seeks to balance the importance of risk assessment for the safety of the children but not to be risk adverse. The children are encouraged to be independent and develop their own awareness of danger and what is safe. This statement underpins the Nursery Policy to risk assessment.</w:t>
      </w:r>
    </w:p>
    <w:p w14:paraId="5F818C34" w14:textId="77777777" w:rsidR="00A45EAB" w:rsidRPr="00296EB5" w:rsidRDefault="00A45EAB" w:rsidP="00A45EAB">
      <w:pPr>
        <w:pStyle w:val="Default"/>
        <w:rPr>
          <w:rFonts w:asciiTheme="majorHAnsi" w:hAnsiTheme="majorHAnsi" w:cstheme="majorHAnsi"/>
          <w:sz w:val="22"/>
          <w:szCs w:val="22"/>
        </w:rPr>
      </w:pPr>
    </w:p>
    <w:p w14:paraId="07EC8A66" w14:textId="77777777"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Risk assessments fall into three categories:</w:t>
      </w:r>
    </w:p>
    <w:p w14:paraId="188626ED" w14:textId="77777777" w:rsidR="00A45EAB" w:rsidRPr="00296EB5" w:rsidRDefault="00A45EAB" w:rsidP="00A45EAB">
      <w:pPr>
        <w:pStyle w:val="Default"/>
        <w:rPr>
          <w:rFonts w:asciiTheme="majorHAnsi" w:hAnsiTheme="majorHAnsi" w:cstheme="majorHAnsi"/>
          <w:sz w:val="22"/>
          <w:szCs w:val="22"/>
        </w:rPr>
      </w:pPr>
    </w:p>
    <w:p w14:paraId="6D900A97" w14:textId="77777777" w:rsidR="00A45EAB" w:rsidRPr="00296EB5" w:rsidRDefault="00A45EAB" w:rsidP="00A45EAB">
      <w:pPr>
        <w:pStyle w:val="Default"/>
        <w:rPr>
          <w:rFonts w:asciiTheme="majorHAnsi" w:hAnsiTheme="majorHAnsi" w:cstheme="majorHAnsi"/>
          <w:color w:val="0000CC"/>
          <w:sz w:val="22"/>
          <w:szCs w:val="22"/>
          <w:u w:val="single"/>
        </w:rPr>
      </w:pPr>
      <w:r w:rsidRPr="00296EB5">
        <w:rPr>
          <w:rFonts w:asciiTheme="majorHAnsi" w:hAnsiTheme="majorHAnsi" w:cstheme="majorHAnsi"/>
          <w:sz w:val="22"/>
          <w:szCs w:val="22"/>
        </w:rPr>
        <w:t>Daily, individual and specific.</w:t>
      </w:r>
    </w:p>
    <w:p w14:paraId="49F34169" w14:textId="77777777" w:rsidR="00A45EAB" w:rsidRPr="00296EB5" w:rsidRDefault="00A45EAB" w:rsidP="00A45EAB">
      <w:pPr>
        <w:pStyle w:val="Default"/>
        <w:rPr>
          <w:rFonts w:asciiTheme="majorHAnsi" w:hAnsiTheme="majorHAnsi" w:cstheme="majorHAnsi"/>
          <w:sz w:val="22"/>
          <w:szCs w:val="22"/>
        </w:rPr>
      </w:pPr>
    </w:p>
    <w:p w14:paraId="14212B0B" w14:textId="77777777"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Daily risk assessments are made of the indoor and outdoor learning environment. These are signed each day and any concerns noted and all staff informed. The site manager and health and safety lead who has regular contact with the Nursery staff is also informed and appropriate action taken.</w:t>
      </w:r>
    </w:p>
    <w:p w14:paraId="577D0CED" w14:textId="77777777" w:rsidR="00A45EAB" w:rsidRPr="00296EB5" w:rsidRDefault="00A45EAB" w:rsidP="00A45EAB">
      <w:pPr>
        <w:pStyle w:val="Default"/>
        <w:rPr>
          <w:rFonts w:asciiTheme="majorHAnsi" w:hAnsiTheme="majorHAnsi" w:cstheme="majorHAnsi"/>
          <w:sz w:val="22"/>
          <w:szCs w:val="22"/>
        </w:rPr>
      </w:pPr>
    </w:p>
    <w:p w14:paraId="7365C852" w14:textId="29EFC6B4"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 xml:space="preserve">If </w:t>
      </w:r>
      <w:r w:rsidR="0044396D" w:rsidRPr="00296EB5">
        <w:rPr>
          <w:rFonts w:asciiTheme="majorHAnsi" w:hAnsiTheme="majorHAnsi" w:cstheme="majorHAnsi"/>
          <w:sz w:val="22"/>
          <w:szCs w:val="22"/>
        </w:rPr>
        <w:t>necessary,</w:t>
      </w:r>
      <w:r w:rsidRPr="00296EB5">
        <w:rPr>
          <w:rFonts w:asciiTheme="majorHAnsi" w:hAnsiTheme="majorHAnsi" w:cstheme="majorHAnsi"/>
          <w:sz w:val="22"/>
          <w:szCs w:val="22"/>
        </w:rPr>
        <w:t xml:space="preserve"> an individual risk assessment will be written. Examples of individual written risk assessments:</w:t>
      </w:r>
    </w:p>
    <w:p w14:paraId="22C2E508" w14:textId="77777777"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Issues over the perimeter fence</w:t>
      </w:r>
    </w:p>
    <w:p w14:paraId="29D92578" w14:textId="77777777"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Supervision of children by a new apprentice</w:t>
      </w:r>
    </w:p>
    <w:p w14:paraId="0A7F43F7" w14:textId="5986445C"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 xml:space="preserve">Risk assessments are also made in relation to the </w:t>
      </w:r>
      <w:r w:rsidR="0044396D" w:rsidRPr="00296EB5">
        <w:rPr>
          <w:rFonts w:asciiTheme="majorHAnsi" w:hAnsiTheme="majorHAnsi" w:cstheme="majorHAnsi"/>
          <w:sz w:val="22"/>
          <w:szCs w:val="22"/>
        </w:rPr>
        <w:t>challenge’s</w:t>
      </w:r>
      <w:r w:rsidRPr="00296EB5">
        <w:rPr>
          <w:rFonts w:asciiTheme="majorHAnsi" w:hAnsiTheme="majorHAnsi" w:cstheme="majorHAnsi"/>
          <w:sz w:val="22"/>
          <w:szCs w:val="22"/>
        </w:rPr>
        <w:t xml:space="preserve"> individual children with significant additional needs may present. </w:t>
      </w:r>
    </w:p>
    <w:p w14:paraId="4F5F0643" w14:textId="77777777" w:rsidR="00A45EAB" w:rsidRPr="00296EB5" w:rsidRDefault="00A45EAB" w:rsidP="00A45EAB">
      <w:pPr>
        <w:pStyle w:val="Default"/>
        <w:rPr>
          <w:rFonts w:asciiTheme="majorHAnsi" w:hAnsiTheme="majorHAnsi" w:cstheme="majorHAnsi"/>
          <w:sz w:val="22"/>
          <w:szCs w:val="22"/>
        </w:rPr>
      </w:pPr>
    </w:p>
    <w:p w14:paraId="0B8026A3" w14:textId="77777777"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Specific risk assessments include outings and visits.</w:t>
      </w:r>
    </w:p>
    <w:p w14:paraId="4E56FD14" w14:textId="77777777" w:rsidR="00A45EAB" w:rsidRPr="00296EB5" w:rsidRDefault="00A45EAB" w:rsidP="00A45EAB">
      <w:pPr>
        <w:pStyle w:val="Default"/>
        <w:rPr>
          <w:rFonts w:asciiTheme="majorHAnsi" w:hAnsiTheme="majorHAnsi" w:cstheme="majorHAnsi"/>
          <w:sz w:val="22"/>
          <w:szCs w:val="22"/>
        </w:rPr>
      </w:pPr>
    </w:p>
    <w:p w14:paraId="7A37B524" w14:textId="09A9BBA6" w:rsidR="00A45EAB" w:rsidRPr="00296EB5" w:rsidRDefault="00A45EAB" w:rsidP="00A45EAB">
      <w:pPr>
        <w:pStyle w:val="Default"/>
        <w:rPr>
          <w:rFonts w:asciiTheme="majorHAnsi" w:hAnsiTheme="majorHAnsi" w:cstheme="majorHAnsi"/>
          <w:color w:val="auto"/>
          <w:sz w:val="22"/>
          <w:szCs w:val="22"/>
        </w:rPr>
      </w:pPr>
      <w:r w:rsidRPr="00296EB5">
        <w:rPr>
          <w:rFonts w:asciiTheme="majorHAnsi" w:hAnsiTheme="majorHAnsi" w:cstheme="majorHAnsi"/>
          <w:color w:val="auto"/>
          <w:sz w:val="22"/>
          <w:szCs w:val="22"/>
        </w:rPr>
        <w:t>The Nursery also uses the school format for written risk assessment for outings</w:t>
      </w:r>
      <w:r w:rsidR="0044396D" w:rsidRPr="00296EB5">
        <w:rPr>
          <w:rFonts w:asciiTheme="majorHAnsi" w:hAnsiTheme="majorHAnsi" w:cstheme="majorHAnsi"/>
          <w:color w:val="auto"/>
          <w:sz w:val="22"/>
          <w:szCs w:val="22"/>
        </w:rPr>
        <w:t>.</w:t>
      </w:r>
    </w:p>
    <w:p w14:paraId="462D0DDB" w14:textId="77777777" w:rsidR="00A45EAB" w:rsidRPr="00296EB5" w:rsidRDefault="00A45EAB" w:rsidP="00A45EAB">
      <w:pPr>
        <w:pStyle w:val="Default"/>
        <w:rPr>
          <w:rFonts w:asciiTheme="majorHAnsi" w:hAnsiTheme="majorHAnsi" w:cstheme="majorHAnsi"/>
          <w:sz w:val="22"/>
          <w:szCs w:val="22"/>
        </w:rPr>
      </w:pPr>
    </w:p>
    <w:p w14:paraId="49795410" w14:textId="77777777" w:rsidR="00A45EAB" w:rsidRPr="00296EB5"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Issues such as the handling of scissors are discussed with the children at group time and the children given the opportunity to practise safe handling. Children are encouraged to manage their own risk as they play, such as is it safe to jump or are there other people in the way. Is it safe to climb up the slide when other children are sliding down?</w:t>
      </w:r>
    </w:p>
    <w:p w14:paraId="4E9ACAEB" w14:textId="77777777" w:rsidR="00A45EAB" w:rsidRPr="00296EB5" w:rsidRDefault="00A45EAB" w:rsidP="00A45EAB">
      <w:pPr>
        <w:pStyle w:val="Default"/>
        <w:rPr>
          <w:rFonts w:asciiTheme="majorHAnsi" w:hAnsiTheme="majorHAnsi" w:cstheme="majorHAnsi"/>
          <w:sz w:val="22"/>
          <w:szCs w:val="22"/>
        </w:rPr>
      </w:pPr>
    </w:p>
    <w:p w14:paraId="236782CC" w14:textId="6F7AA09F" w:rsidR="00A45EAB" w:rsidRDefault="00A45EAB" w:rsidP="00A45EAB">
      <w:pPr>
        <w:pStyle w:val="Default"/>
        <w:rPr>
          <w:rFonts w:asciiTheme="majorHAnsi" w:hAnsiTheme="majorHAnsi" w:cstheme="majorHAnsi"/>
          <w:sz w:val="22"/>
          <w:szCs w:val="22"/>
        </w:rPr>
      </w:pPr>
      <w:r w:rsidRPr="00296EB5">
        <w:rPr>
          <w:rFonts w:asciiTheme="majorHAnsi" w:hAnsiTheme="majorHAnsi" w:cstheme="majorHAnsi"/>
          <w:sz w:val="22"/>
          <w:szCs w:val="22"/>
        </w:rPr>
        <w:t>The Nursery staff discuss with each other any issues of safety</w:t>
      </w:r>
      <w:r w:rsidR="0044396D" w:rsidRPr="00296EB5">
        <w:rPr>
          <w:rFonts w:asciiTheme="majorHAnsi" w:hAnsiTheme="majorHAnsi" w:cstheme="majorHAnsi"/>
          <w:sz w:val="22"/>
          <w:szCs w:val="22"/>
        </w:rPr>
        <w:t xml:space="preserve"> on a</w:t>
      </w:r>
      <w:r w:rsidRPr="00296EB5">
        <w:rPr>
          <w:rFonts w:asciiTheme="majorHAnsi" w:hAnsiTheme="majorHAnsi" w:cstheme="majorHAnsi"/>
          <w:sz w:val="22"/>
          <w:szCs w:val="22"/>
        </w:rPr>
        <w:t xml:space="preserve"> </w:t>
      </w:r>
      <w:r w:rsidR="0044396D" w:rsidRPr="00296EB5">
        <w:rPr>
          <w:rFonts w:asciiTheme="majorHAnsi" w:hAnsiTheme="majorHAnsi" w:cstheme="majorHAnsi"/>
          <w:sz w:val="22"/>
          <w:szCs w:val="22"/>
        </w:rPr>
        <w:t>daily basis</w:t>
      </w:r>
      <w:r w:rsidRPr="00296EB5">
        <w:rPr>
          <w:rFonts w:asciiTheme="majorHAnsi" w:hAnsiTheme="majorHAnsi" w:cstheme="majorHAnsi"/>
          <w:sz w:val="22"/>
          <w:szCs w:val="22"/>
        </w:rPr>
        <w:t xml:space="preserve"> and at Nursery Team meetings and where necessary strategies are put in place immediately to either remove or minimise the risk.</w:t>
      </w:r>
    </w:p>
    <w:p w14:paraId="099A11F4" w14:textId="77777777" w:rsidR="00FF70E3" w:rsidRPr="00296EB5" w:rsidRDefault="00FF70E3" w:rsidP="00A45EAB">
      <w:pPr>
        <w:pStyle w:val="Default"/>
        <w:rPr>
          <w:rFonts w:asciiTheme="majorHAnsi" w:hAnsiTheme="majorHAnsi" w:cstheme="majorHAnsi"/>
          <w:sz w:val="22"/>
          <w:szCs w:val="22"/>
        </w:rPr>
      </w:pPr>
    </w:p>
    <w:p w14:paraId="5C2A9CB5" w14:textId="77777777" w:rsidR="00FF70E3" w:rsidRPr="00FF70E3" w:rsidRDefault="00FF70E3" w:rsidP="00FF70E3">
      <w:pPr>
        <w:pStyle w:val="paragraph"/>
        <w:spacing w:before="0" w:beforeAutospacing="0" w:after="0" w:afterAutospacing="0"/>
        <w:jc w:val="both"/>
        <w:textAlignment w:val="baseline"/>
        <w:rPr>
          <w:rStyle w:val="normaltextrun"/>
          <w:rFonts w:asciiTheme="majorHAnsi" w:hAnsiTheme="majorHAnsi" w:cstheme="majorHAnsi"/>
          <w:b/>
          <w:bCs/>
          <w:color w:val="0070C0"/>
          <w:sz w:val="22"/>
          <w:szCs w:val="22"/>
        </w:rPr>
      </w:pPr>
      <w:r w:rsidRPr="00FF70E3">
        <w:rPr>
          <w:rStyle w:val="normaltextrun"/>
          <w:rFonts w:asciiTheme="majorHAnsi" w:hAnsiTheme="majorHAnsi" w:cstheme="majorHAnsi"/>
          <w:b/>
          <w:bCs/>
          <w:color w:val="0070C0"/>
          <w:sz w:val="22"/>
          <w:szCs w:val="22"/>
          <w:u w:val="single"/>
        </w:rPr>
        <w:t>Inclusion</w:t>
      </w:r>
    </w:p>
    <w:p w14:paraId="69CAC3DD" w14:textId="77777777" w:rsidR="00FF70E3" w:rsidRPr="00FF70E3" w:rsidRDefault="00FF70E3" w:rsidP="00FF70E3">
      <w:pPr>
        <w:pStyle w:val="paragraph"/>
        <w:spacing w:before="0" w:beforeAutospacing="0" w:after="0" w:afterAutospacing="0"/>
        <w:jc w:val="both"/>
        <w:textAlignment w:val="baseline"/>
        <w:rPr>
          <w:rStyle w:val="normaltextrun"/>
          <w:rFonts w:asciiTheme="majorHAnsi" w:hAnsiTheme="majorHAnsi" w:cstheme="majorHAnsi"/>
          <w:sz w:val="22"/>
          <w:szCs w:val="22"/>
        </w:rPr>
      </w:pPr>
      <w:r w:rsidRPr="00FF70E3">
        <w:rPr>
          <w:rStyle w:val="normaltextrun"/>
          <w:rFonts w:asciiTheme="majorHAnsi" w:hAnsiTheme="majorHAnsi" w:cstheme="majorHAnsi"/>
          <w:sz w:val="22"/>
          <w:szCs w:val="22"/>
        </w:rPr>
        <w:t xml:space="preserve">St. Georges Church School Nursery values every child as a unique individual and welcomes all children into our setting where they can enjoy our warm, welcoming, inclusive, and stimulating environment. We recognise that some children may need additional help and support to enable them to develop and fulfil their potential. Where additional help and support are identified, we will work closely with you as parents to put strategies in place to fully support the child within our setting. </w:t>
      </w:r>
    </w:p>
    <w:p w14:paraId="0C8F1EAD" w14:textId="77777777" w:rsidR="00C52086" w:rsidRDefault="00C52086" w:rsidP="00454BF1">
      <w:pPr>
        <w:tabs>
          <w:tab w:val="center" w:pos="3841"/>
          <w:tab w:val="left" w:pos="6190"/>
        </w:tabs>
        <w:rPr>
          <w:rFonts w:asciiTheme="majorHAnsi" w:hAnsiTheme="majorHAnsi" w:cstheme="majorHAnsi"/>
          <w:b/>
          <w:color w:val="0070C0"/>
          <w:sz w:val="22"/>
          <w:u w:val="single"/>
        </w:rPr>
      </w:pPr>
    </w:p>
    <w:p w14:paraId="11F34918" w14:textId="1732A275" w:rsidR="00067340" w:rsidRPr="00296EB5" w:rsidRDefault="00067340" w:rsidP="00454BF1">
      <w:pPr>
        <w:tabs>
          <w:tab w:val="center" w:pos="3841"/>
          <w:tab w:val="left" w:pos="6190"/>
        </w:tabs>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Identification and Assessments</w:t>
      </w:r>
    </w:p>
    <w:p w14:paraId="3D47EBB8" w14:textId="77777777"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As part of the Early Years Foundation Stage (EYFS) observation, assessment and planning are key elements.</w:t>
      </w:r>
    </w:p>
    <w:p w14:paraId="0B2ACF0F" w14:textId="41E5885E" w:rsidR="00067340" w:rsidRPr="00296EB5" w:rsidRDefault="00067340" w:rsidP="0BB4CDBB">
      <w:pPr>
        <w:autoSpaceDE w:val="0"/>
        <w:autoSpaceDN w:val="0"/>
        <w:adjustRightInd w:val="0"/>
        <w:jc w:val="both"/>
        <w:rPr>
          <w:rFonts w:asciiTheme="majorHAnsi" w:hAnsiTheme="majorHAnsi" w:cstheme="majorBidi"/>
          <w:sz w:val="22"/>
          <w:lang w:eastAsia="en-GB"/>
        </w:rPr>
      </w:pPr>
      <w:r w:rsidRPr="0BB4CDBB">
        <w:rPr>
          <w:rFonts w:asciiTheme="majorHAnsi" w:hAnsiTheme="majorHAnsi" w:cstheme="majorBidi"/>
          <w:sz w:val="22"/>
          <w:lang w:eastAsia="en-GB"/>
        </w:rPr>
        <w:t>The SEND Code of Practice 2014 emphasises the importance of the early identification of Special Educational Needs. Staff are continually observing the children, with the Areas of Learning and Development within the framework of the EYFS and characteristics of effective learning being the focus.</w:t>
      </w:r>
    </w:p>
    <w:p w14:paraId="0456246E" w14:textId="77777777"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Staff plan ‘next steps’ and seek ways in which they can move the children on, so children can reach their full potential.</w:t>
      </w:r>
    </w:p>
    <w:p w14:paraId="55DDDD3F" w14:textId="7AB7B223" w:rsidR="00067340" w:rsidRPr="00296EB5" w:rsidRDefault="00067340" w:rsidP="0BB4CDBB">
      <w:pPr>
        <w:autoSpaceDE w:val="0"/>
        <w:autoSpaceDN w:val="0"/>
        <w:adjustRightInd w:val="0"/>
        <w:jc w:val="both"/>
        <w:rPr>
          <w:rFonts w:asciiTheme="majorHAnsi" w:hAnsiTheme="majorHAnsi" w:cstheme="majorBidi"/>
          <w:color w:val="FF0000"/>
          <w:sz w:val="22"/>
          <w:lang w:eastAsia="en-GB"/>
        </w:rPr>
      </w:pPr>
      <w:r w:rsidRPr="0BB4CDBB">
        <w:rPr>
          <w:rFonts w:asciiTheme="majorHAnsi" w:hAnsiTheme="majorHAnsi" w:cstheme="majorBidi"/>
          <w:sz w:val="22"/>
          <w:lang w:eastAsia="en-GB"/>
        </w:rPr>
        <w:t xml:space="preserve">If any concerns are raised through these observations, staff are aware that they should approach the </w:t>
      </w:r>
      <w:r w:rsidR="00E44FCD" w:rsidRPr="0BB4CDBB">
        <w:rPr>
          <w:rFonts w:asciiTheme="majorHAnsi" w:hAnsiTheme="majorHAnsi" w:cstheme="majorBidi"/>
          <w:sz w:val="22"/>
          <w:lang w:eastAsia="en-GB"/>
        </w:rPr>
        <w:t xml:space="preserve">School SENCO and </w:t>
      </w:r>
      <w:r w:rsidRPr="0BB4CDBB">
        <w:rPr>
          <w:rFonts w:asciiTheme="majorHAnsi" w:hAnsiTheme="majorHAnsi" w:cstheme="majorBidi"/>
          <w:sz w:val="22"/>
          <w:lang w:eastAsia="en-GB"/>
        </w:rPr>
        <w:t>Nursery Manager</w:t>
      </w:r>
      <w:r w:rsidR="00E44FCD" w:rsidRPr="0BB4CDBB">
        <w:rPr>
          <w:rFonts w:asciiTheme="majorHAnsi" w:hAnsiTheme="majorHAnsi" w:cstheme="majorBidi"/>
          <w:sz w:val="22"/>
          <w:lang w:eastAsia="en-GB"/>
        </w:rPr>
        <w:t xml:space="preserve">. </w:t>
      </w:r>
      <w:r w:rsidR="00E44FCD" w:rsidRPr="0BB4CDBB">
        <w:rPr>
          <w:rFonts w:asciiTheme="majorHAnsi" w:hAnsiTheme="majorHAnsi" w:cstheme="majorBidi"/>
          <w:color w:val="FF0000"/>
          <w:sz w:val="22"/>
          <w:lang w:eastAsia="en-GB"/>
        </w:rPr>
        <w:t>School</w:t>
      </w:r>
      <w:r w:rsidRPr="0BB4CDBB">
        <w:rPr>
          <w:rFonts w:asciiTheme="majorHAnsi" w:hAnsiTheme="majorHAnsi" w:cstheme="majorBidi"/>
          <w:color w:val="FF0000"/>
          <w:sz w:val="22"/>
          <w:lang w:eastAsia="en-GB"/>
        </w:rPr>
        <w:t xml:space="preserve"> SENCO </w:t>
      </w:r>
      <w:r w:rsidR="00E44FCD" w:rsidRPr="0BB4CDBB">
        <w:rPr>
          <w:rFonts w:asciiTheme="majorHAnsi" w:hAnsiTheme="majorHAnsi" w:cstheme="majorBidi"/>
          <w:color w:val="FF0000"/>
          <w:sz w:val="22"/>
          <w:lang w:eastAsia="en-GB"/>
        </w:rPr>
        <w:t>–</w:t>
      </w:r>
      <w:r w:rsidRPr="0BB4CDBB">
        <w:rPr>
          <w:rFonts w:asciiTheme="majorHAnsi" w:hAnsiTheme="majorHAnsi" w:cstheme="majorBidi"/>
          <w:color w:val="FF0000"/>
          <w:sz w:val="22"/>
          <w:lang w:eastAsia="en-GB"/>
        </w:rPr>
        <w:t xml:space="preserve"> </w:t>
      </w:r>
      <w:r w:rsidR="00E44FCD" w:rsidRPr="0BB4CDBB">
        <w:rPr>
          <w:rFonts w:asciiTheme="majorHAnsi" w:hAnsiTheme="majorHAnsi" w:cstheme="majorBidi"/>
          <w:color w:val="FF0000"/>
          <w:sz w:val="22"/>
          <w:lang w:eastAsia="en-GB"/>
        </w:rPr>
        <w:t>Mrs</w:t>
      </w:r>
      <w:r w:rsidR="00C52086">
        <w:rPr>
          <w:rFonts w:asciiTheme="majorHAnsi" w:hAnsiTheme="majorHAnsi" w:cstheme="majorBidi"/>
          <w:color w:val="FF0000"/>
          <w:sz w:val="22"/>
          <w:lang w:eastAsia="en-GB"/>
        </w:rPr>
        <w:t xml:space="preserve"> Starr</w:t>
      </w:r>
      <w:r w:rsidR="5F24BBD2" w:rsidRPr="0BB4CDBB">
        <w:rPr>
          <w:rFonts w:asciiTheme="majorHAnsi" w:hAnsiTheme="majorHAnsi" w:cstheme="majorBidi"/>
          <w:color w:val="FF0000"/>
          <w:sz w:val="22"/>
          <w:lang w:eastAsia="en-GB"/>
        </w:rPr>
        <w:t>.</w:t>
      </w:r>
    </w:p>
    <w:p w14:paraId="3B7DACAD" w14:textId="77777777" w:rsidR="00067340" w:rsidRPr="00296EB5" w:rsidRDefault="00067340" w:rsidP="00067340">
      <w:pPr>
        <w:autoSpaceDE w:val="0"/>
        <w:autoSpaceDN w:val="0"/>
        <w:adjustRightInd w:val="0"/>
        <w:jc w:val="center"/>
        <w:rPr>
          <w:rFonts w:asciiTheme="majorHAnsi" w:hAnsiTheme="majorHAnsi" w:cstheme="majorHAnsi"/>
          <w:i/>
          <w:sz w:val="22"/>
          <w:lang w:eastAsia="en-GB"/>
        </w:rPr>
      </w:pPr>
    </w:p>
    <w:p w14:paraId="5F564D2D" w14:textId="3596FF46"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The SENCO will meet with the parents/carers and if the child may need further support</w:t>
      </w:r>
      <w:r w:rsidR="00E44FCD" w:rsidRPr="00296EB5">
        <w:rPr>
          <w:rFonts w:asciiTheme="majorHAnsi" w:hAnsiTheme="majorHAnsi" w:cstheme="majorHAnsi"/>
          <w:sz w:val="22"/>
          <w:lang w:eastAsia="en-GB"/>
        </w:rPr>
        <w:t>. Other</w:t>
      </w:r>
      <w:r w:rsidRPr="00296EB5">
        <w:rPr>
          <w:rFonts w:asciiTheme="majorHAnsi" w:hAnsiTheme="majorHAnsi" w:cstheme="majorHAnsi"/>
          <w:sz w:val="22"/>
          <w:lang w:eastAsia="en-GB"/>
        </w:rPr>
        <w:t xml:space="preserve"> agencies or professionals may be approached but this will be done with the parents/carers permission.</w:t>
      </w:r>
    </w:p>
    <w:p w14:paraId="0CDB9982" w14:textId="77777777" w:rsidR="00067340" w:rsidRPr="00296EB5" w:rsidRDefault="00067340" w:rsidP="00067340">
      <w:pPr>
        <w:autoSpaceDE w:val="0"/>
        <w:autoSpaceDN w:val="0"/>
        <w:adjustRightInd w:val="0"/>
        <w:rPr>
          <w:rFonts w:asciiTheme="majorHAnsi" w:hAnsiTheme="majorHAnsi" w:cstheme="majorHAnsi"/>
          <w:sz w:val="22"/>
          <w:lang w:eastAsia="en-GB"/>
        </w:rPr>
      </w:pPr>
    </w:p>
    <w:p w14:paraId="4637A135" w14:textId="77777777" w:rsidR="00067340" w:rsidRPr="00296EB5" w:rsidRDefault="00067340" w:rsidP="00067340">
      <w:pPr>
        <w:tabs>
          <w:tab w:val="center" w:pos="3841"/>
          <w:tab w:val="left" w:pos="6190"/>
        </w:tabs>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Record Keeping</w:t>
      </w:r>
    </w:p>
    <w:p w14:paraId="5F3046D1" w14:textId="42A4FAC2"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 xml:space="preserve">Once the </w:t>
      </w:r>
      <w:r w:rsidR="00E44FCD" w:rsidRPr="00296EB5">
        <w:rPr>
          <w:rFonts w:asciiTheme="majorHAnsi" w:hAnsiTheme="majorHAnsi" w:cstheme="majorHAnsi"/>
          <w:sz w:val="22"/>
          <w:lang w:eastAsia="en-GB"/>
        </w:rPr>
        <w:t>School</w:t>
      </w:r>
      <w:r w:rsidRPr="00296EB5">
        <w:rPr>
          <w:rFonts w:asciiTheme="majorHAnsi" w:hAnsiTheme="majorHAnsi" w:cstheme="majorHAnsi"/>
          <w:sz w:val="22"/>
          <w:lang w:eastAsia="en-GB"/>
        </w:rPr>
        <w:t xml:space="preserve"> SENCO has met with the child’s parents/carers, a Support Plan may be put in place. Support Plans are written with the parent/carer, key person</w:t>
      </w:r>
      <w:r w:rsidR="00E44FCD" w:rsidRPr="00296EB5">
        <w:rPr>
          <w:rFonts w:asciiTheme="majorHAnsi" w:hAnsiTheme="majorHAnsi" w:cstheme="majorHAnsi"/>
          <w:sz w:val="22"/>
          <w:lang w:eastAsia="en-GB"/>
        </w:rPr>
        <w:t xml:space="preserve"> and school </w:t>
      </w:r>
      <w:r w:rsidRPr="00296EB5">
        <w:rPr>
          <w:rFonts w:asciiTheme="majorHAnsi" w:hAnsiTheme="majorHAnsi" w:cstheme="majorHAnsi"/>
          <w:sz w:val="22"/>
          <w:lang w:eastAsia="en-GB"/>
        </w:rPr>
        <w:t>SENCO</w:t>
      </w:r>
      <w:r w:rsidR="00E44FCD" w:rsidRPr="00296EB5">
        <w:rPr>
          <w:rFonts w:asciiTheme="majorHAnsi" w:hAnsiTheme="majorHAnsi" w:cstheme="majorHAnsi"/>
          <w:sz w:val="22"/>
          <w:lang w:eastAsia="en-GB"/>
        </w:rPr>
        <w:t>.</w:t>
      </w:r>
    </w:p>
    <w:p w14:paraId="5A19B496" w14:textId="6E82E929" w:rsidR="00067340" w:rsidRPr="00296EB5" w:rsidRDefault="00067340" w:rsidP="0BB4CDBB">
      <w:pPr>
        <w:autoSpaceDE w:val="0"/>
        <w:autoSpaceDN w:val="0"/>
        <w:adjustRightInd w:val="0"/>
        <w:jc w:val="both"/>
        <w:rPr>
          <w:rFonts w:asciiTheme="majorHAnsi" w:hAnsiTheme="majorHAnsi" w:cstheme="majorBidi"/>
          <w:sz w:val="22"/>
          <w:lang w:eastAsia="en-GB"/>
        </w:rPr>
      </w:pPr>
      <w:r w:rsidRPr="0BB4CDBB">
        <w:rPr>
          <w:rFonts w:asciiTheme="majorHAnsi" w:hAnsiTheme="majorHAnsi" w:cstheme="majorBidi"/>
          <w:sz w:val="22"/>
          <w:lang w:eastAsia="en-GB"/>
        </w:rPr>
        <w:t xml:space="preserve">A Support Plan contains information on a child’s special educational needs, monitoring the child’s support through long and short term targets, giving detailed action required to meet those needs. These are available for all staff to read and become familiar with and thus support the child in both their </w:t>
      </w:r>
      <w:r w:rsidR="7A1BCCB1" w:rsidRPr="0BB4CDBB">
        <w:rPr>
          <w:rFonts w:asciiTheme="majorHAnsi" w:hAnsiTheme="majorHAnsi" w:cstheme="majorBidi"/>
          <w:sz w:val="22"/>
          <w:lang w:eastAsia="en-GB"/>
        </w:rPr>
        <w:t>day-to-day</w:t>
      </w:r>
      <w:r w:rsidRPr="0BB4CDBB">
        <w:rPr>
          <w:rFonts w:asciiTheme="majorHAnsi" w:hAnsiTheme="majorHAnsi" w:cstheme="majorBidi"/>
          <w:sz w:val="22"/>
          <w:lang w:eastAsia="en-GB"/>
        </w:rPr>
        <w:t xml:space="preserve"> interactions and specific focused activities which are recorded and kept with the Support Plan.</w:t>
      </w:r>
    </w:p>
    <w:p w14:paraId="2731D794" w14:textId="4599D62E"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 xml:space="preserve">The </w:t>
      </w:r>
      <w:r w:rsidR="00E44FCD" w:rsidRPr="00296EB5">
        <w:rPr>
          <w:rFonts w:asciiTheme="majorHAnsi" w:hAnsiTheme="majorHAnsi" w:cstheme="majorHAnsi"/>
          <w:sz w:val="22"/>
          <w:lang w:eastAsia="en-GB"/>
        </w:rPr>
        <w:t>School</w:t>
      </w:r>
      <w:r w:rsidRPr="00296EB5">
        <w:rPr>
          <w:rFonts w:asciiTheme="majorHAnsi" w:hAnsiTheme="majorHAnsi" w:cstheme="majorHAnsi"/>
          <w:sz w:val="22"/>
          <w:lang w:eastAsia="en-GB"/>
        </w:rPr>
        <w:t xml:space="preserve"> SENCO will provide advice and support and ensure appropriate Support Plans are in place. They will also ensure appropriate information about children with SEND is collated, recorded and updated.</w:t>
      </w:r>
    </w:p>
    <w:p w14:paraId="3E28109F" w14:textId="77777777"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We will hold confidential information/assessments and will only share these with outside agencies with parent/carer permission, e.g. health visitors, speech therapists etc. Information may be accessed by the persons with parental responsibility.</w:t>
      </w:r>
    </w:p>
    <w:p w14:paraId="22128505" w14:textId="5AD4F664"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 xml:space="preserve">Early Years Action Funding can be applied for. The </w:t>
      </w:r>
      <w:r w:rsidR="00E44FCD" w:rsidRPr="00296EB5">
        <w:rPr>
          <w:rFonts w:asciiTheme="majorHAnsi" w:hAnsiTheme="majorHAnsi" w:cstheme="majorHAnsi"/>
          <w:sz w:val="22"/>
          <w:lang w:eastAsia="en-GB"/>
        </w:rPr>
        <w:t>School</w:t>
      </w:r>
      <w:r w:rsidRPr="00296EB5">
        <w:rPr>
          <w:rFonts w:asciiTheme="majorHAnsi" w:hAnsiTheme="majorHAnsi" w:cstheme="majorHAnsi"/>
          <w:sz w:val="22"/>
          <w:lang w:eastAsia="en-GB"/>
        </w:rPr>
        <w:t xml:space="preserve"> SENCO will complete the necessary funding application and keep parents informed of the process and outcome. The decision regarding funding is made by the Local Authority and not the Nursery.</w:t>
      </w:r>
    </w:p>
    <w:p w14:paraId="3B85E1D1" w14:textId="256DF875"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 xml:space="preserve">The </w:t>
      </w:r>
      <w:r w:rsidR="00E44FCD" w:rsidRPr="00296EB5">
        <w:rPr>
          <w:rFonts w:asciiTheme="majorHAnsi" w:hAnsiTheme="majorHAnsi" w:cstheme="majorHAnsi"/>
          <w:sz w:val="22"/>
          <w:lang w:eastAsia="en-GB"/>
        </w:rPr>
        <w:t>School S</w:t>
      </w:r>
      <w:r w:rsidRPr="00296EB5">
        <w:rPr>
          <w:rFonts w:asciiTheme="majorHAnsi" w:hAnsiTheme="majorHAnsi" w:cstheme="majorHAnsi"/>
          <w:sz w:val="22"/>
          <w:lang w:eastAsia="en-GB"/>
        </w:rPr>
        <w:t>ENCO will ensure with the Nursery teachers that any funding that is allocated is spent in an appropriate manner to best meet the needs of the child. This may be one to one support, additional training or specific resources.</w:t>
      </w:r>
    </w:p>
    <w:p w14:paraId="1A34CFF7" w14:textId="77777777" w:rsidR="00067340" w:rsidRPr="00296EB5" w:rsidRDefault="00067340" w:rsidP="00067340">
      <w:pPr>
        <w:autoSpaceDE w:val="0"/>
        <w:autoSpaceDN w:val="0"/>
        <w:adjustRightInd w:val="0"/>
        <w:rPr>
          <w:rFonts w:asciiTheme="majorHAnsi" w:hAnsiTheme="majorHAnsi" w:cstheme="majorHAnsi"/>
          <w:sz w:val="22"/>
          <w:lang w:eastAsia="en-GB"/>
        </w:rPr>
      </w:pPr>
    </w:p>
    <w:p w14:paraId="771B03AE" w14:textId="77777777" w:rsidR="00067340" w:rsidRPr="00296EB5" w:rsidRDefault="00067340" w:rsidP="00067340">
      <w:pPr>
        <w:tabs>
          <w:tab w:val="center" w:pos="3841"/>
          <w:tab w:val="left" w:pos="6190"/>
        </w:tabs>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Role of Staff</w:t>
      </w:r>
    </w:p>
    <w:p w14:paraId="626918F4" w14:textId="77777777" w:rsidR="00067340" w:rsidRPr="00296EB5" w:rsidRDefault="00067340" w:rsidP="00067340">
      <w:pPr>
        <w:autoSpaceDE w:val="0"/>
        <w:autoSpaceDN w:val="0"/>
        <w:adjustRightInd w:val="0"/>
        <w:jc w:val="both"/>
        <w:rPr>
          <w:rFonts w:asciiTheme="majorHAnsi" w:hAnsiTheme="majorHAnsi" w:cstheme="majorHAnsi"/>
          <w:sz w:val="22"/>
          <w:lang w:eastAsia="en-GB"/>
        </w:rPr>
      </w:pPr>
      <w:r w:rsidRPr="00296EB5">
        <w:rPr>
          <w:rFonts w:asciiTheme="majorHAnsi" w:hAnsiTheme="majorHAnsi" w:cstheme="majorHAnsi"/>
          <w:sz w:val="22"/>
          <w:lang w:eastAsia="en-GB"/>
        </w:rPr>
        <w:t xml:space="preserve">The SENCO is responsible for co-ordinating provision for children with SEND. The SENCO will liaise with parents, staff and if necessary outside agencies and will be responsible for ensuring the children’s needs are met. SEND Coordinator’s undergo specific, on-going training to carry out their role. The SEND Coordinator will make sure this policy is reviewed </w:t>
      </w:r>
      <w:r w:rsidRPr="00296EB5">
        <w:rPr>
          <w:rFonts w:asciiTheme="majorHAnsi" w:hAnsiTheme="majorHAnsi" w:cstheme="majorHAnsi"/>
          <w:sz w:val="22"/>
          <w:lang w:eastAsia="en-GB"/>
        </w:rPr>
        <w:lastRenderedPageBreak/>
        <w:t>and kept up to date with current legislation on an annual basis. The SEND Coordinator will also update staff at regular team meetings and weekly as the need arises.</w:t>
      </w:r>
    </w:p>
    <w:p w14:paraId="74EF3476" w14:textId="77777777" w:rsidR="00067340" w:rsidRPr="00296EB5" w:rsidRDefault="00067340" w:rsidP="00067340">
      <w:pPr>
        <w:autoSpaceDE w:val="0"/>
        <w:autoSpaceDN w:val="0"/>
        <w:adjustRightInd w:val="0"/>
        <w:rPr>
          <w:rFonts w:asciiTheme="majorHAnsi" w:hAnsiTheme="majorHAnsi" w:cstheme="majorHAnsi"/>
          <w:sz w:val="22"/>
          <w:lang w:eastAsia="en-GB"/>
        </w:rPr>
      </w:pPr>
    </w:p>
    <w:p w14:paraId="6284B53E" w14:textId="77777777" w:rsidR="00BF6DB0" w:rsidRPr="00296EB5" w:rsidRDefault="00BF6DB0" w:rsidP="00271EBA">
      <w:pPr>
        <w:autoSpaceDE w:val="0"/>
        <w:autoSpaceDN w:val="0"/>
        <w:adjustRightInd w:val="0"/>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Staff Behaviour Guidance</w:t>
      </w:r>
    </w:p>
    <w:p w14:paraId="0E673DA0" w14:textId="77777777" w:rsidR="00E5777B" w:rsidRPr="00296EB5" w:rsidRDefault="00E5777B" w:rsidP="00BF6DB0">
      <w:pPr>
        <w:rPr>
          <w:rFonts w:asciiTheme="majorHAnsi" w:hAnsiTheme="majorHAnsi" w:cstheme="majorHAnsi"/>
          <w:sz w:val="22"/>
        </w:rPr>
      </w:pPr>
    </w:p>
    <w:p w14:paraId="1829F999" w14:textId="0AC6F9BB" w:rsidR="00BF6DB0" w:rsidRPr="00296EB5" w:rsidRDefault="00BF6DB0" w:rsidP="00BF6DB0">
      <w:pPr>
        <w:rPr>
          <w:rFonts w:asciiTheme="majorHAnsi" w:hAnsiTheme="majorHAnsi" w:cstheme="majorHAnsi"/>
          <w:sz w:val="22"/>
        </w:rPr>
      </w:pPr>
      <w:r w:rsidRPr="00296EB5">
        <w:rPr>
          <w:rFonts w:asciiTheme="majorHAnsi" w:hAnsiTheme="majorHAnsi" w:cstheme="majorHAnsi"/>
          <w:sz w:val="22"/>
        </w:rPr>
        <w:t>All staff must have read, understood and abide by the “Staff School Culture and Code of Conduct”</w:t>
      </w:r>
    </w:p>
    <w:p w14:paraId="5CC455B0" w14:textId="77777777" w:rsidR="006D5E66" w:rsidRPr="00296EB5" w:rsidRDefault="006D5E66" w:rsidP="00BF6DB0">
      <w:pPr>
        <w:rPr>
          <w:rFonts w:asciiTheme="majorHAnsi" w:hAnsiTheme="majorHAnsi" w:cstheme="majorHAnsi"/>
          <w:sz w:val="22"/>
        </w:rPr>
      </w:pPr>
    </w:p>
    <w:p w14:paraId="1D590F8B"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Staff are expected to treat children with courtesy, sensitivity and respect.</w:t>
      </w:r>
    </w:p>
    <w:p w14:paraId="7CB5FA5E"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Staff must attend all safeguarding training provided by the lead practitioner, BWMAT safeguarding lead and, when required, training provided by the Local Safeguarding Children Board / Local Authority.</w:t>
      </w:r>
    </w:p>
    <w:p w14:paraId="6C52F529"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Staff must never give guarantees of confidentiality or secrecy to children or adults.</w:t>
      </w:r>
    </w:p>
    <w:p w14:paraId="45942067"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Staff must follow the Nappy changing/ toileting policies and procedures</w:t>
      </w:r>
    </w:p>
    <w:p w14:paraId="5EABE8A8"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Staff must avoid using inappropriate language or actions when speaking with parents or children.</w:t>
      </w:r>
    </w:p>
    <w:p w14:paraId="04095BB0"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Misuse of the internet will lead to disciplinary action.</w:t>
      </w:r>
    </w:p>
    <w:p w14:paraId="760F1C91"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Staff must follow the school’s dress code.</w:t>
      </w:r>
    </w:p>
    <w:p w14:paraId="3CC7D845"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Smoking is not permitted during working hours and staff must not smell of smoke when working.</w:t>
      </w:r>
    </w:p>
    <w:p w14:paraId="59C090A1"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Use of alcohol and illegal drugs are not permitted and staff must not arrive at the setting under the influence of alcohol or illegal drugs.</w:t>
      </w:r>
    </w:p>
    <w:p w14:paraId="4B7947DB" w14:textId="77777777"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If a staff member is ill or is prescribed a new medication which might affect their suitability to work by their doctor or other medical practitioner, they must inform the designated safeguarding lead as soon as possible.</w:t>
      </w:r>
    </w:p>
    <w:p w14:paraId="06C66E76" w14:textId="6DF3DE1C"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If a staff member knows that they are or might be disqualified from working with</w:t>
      </w:r>
      <w:r w:rsidR="00E5777B" w:rsidRPr="00296EB5">
        <w:rPr>
          <w:rFonts w:asciiTheme="majorHAnsi" w:hAnsiTheme="majorHAnsi" w:cstheme="majorHAnsi"/>
          <w:sz w:val="22"/>
        </w:rPr>
        <w:t xml:space="preserve"> children,</w:t>
      </w:r>
      <w:r w:rsidRPr="00296EB5">
        <w:rPr>
          <w:rFonts w:asciiTheme="majorHAnsi" w:hAnsiTheme="majorHAnsi" w:cstheme="majorHAnsi"/>
          <w:sz w:val="22"/>
        </w:rPr>
        <w:t xml:space="preserve"> they must inform the designated safeguarding lead as soon as possible.</w:t>
      </w:r>
    </w:p>
    <w:p w14:paraId="05884670" w14:textId="3279FE2D" w:rsidR="00AA7DFB"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Staff are expected to arrive on time and to complete their daily duties before departure.</w:t>
      </w:r>
    </w:p>
    <w:p w14:paraId="0D18DABE" w14:textId="3E5B7296" w:rsidR="00AA7DFB" w:rsidRPr="00296EB5" w:rsidRDefault="00DA1CBA"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 xml:space="preserve">Staff are to sign in and sign out </w:t>
      </w:r>
      <w:r w:rsidR="002973A4" w:rsidRPr="00296EB5">
        <w:rPr>
          <w:rFonts w:asciiTheme="majorHAnsi" w:hAnsiTheme="majorHAnsi" w:cstheme="majorHAnsi"/>
          <w:sz w:val="22"/>
        </w:rPr>
        <w:t>via the school office.</w:t>
      </w:r>
    </w:p>
    <w:p w14:paraId="5802F88C" w14:textId="77777777" w:rsidR="00BF6DB0" w:rsidRPr="00296EB5" w:rsidRDefault="00BF6DB0" w:rsidP="00AA7DFB">
      <w:pPr>
        <w:pStyle w:val="ListParagraph"/>
        <w:numPr>
          <w:ilvl w:val="0"/>
          <w:numId w:val="35"/>
        </w:numPr>
        <w:rPr>
          <w:rFonts w:asciiTheme="majorHAnsi" w:hAnsiTheme="majorHAnsi" w:cstheme="majorHAnsi"/>
          <w:sz w:val="22"/>
        </w:rPr>
      </w:pPr>
      <w:r w:rsidRPr="00296EB5">
        <w:rPr>
          <w:rFonts w:asciiTheme="majorHAnsi" w:hAnsiTheme="majorHAnsi" w:cstheme="majorHAnsi"/>
          <w:sz w:val="22"/>
        </w:rPr>
        <w:t>Staff must maintain the highest possible standards of confidentiality and ensure that documentation, records and discussions remain confidential.</w:t>
      </w:r>
    </w:p>
    <w:p w14:paraId="3213DC31" w14:textId="77777777" w:rsidR="00AA7DFB" w:rsidRPr="00296EB5" w:rsidRDefault="00AA7DFB" w:rsidP="00AA7DFB">
      <w:pPr>
        <w:pStyle w:val="ListParagraph"/>
        <w:rPr>
          <w:rFonts w:asciiTheme="majorHAnsi" w:hAnsiTheme="majorHAnsi" w:cstheme="majorHAnsi"/>
          <w:sz w:val="22"/>
        </w:rPr>
      </w:pPr>
    </w:p>
    <w:p w14:paraId="5324D4DB" w14:textId="506E9057" w:rsidR="00BF6DB0" w:rsidRPr="00296EB5" w:rsidRDefault="00BF6DB0" w:rsidP="00BF6DB0">
      <w:pPr>
        <w:autoSpaceDE w:val="0"/>
        <w:autoSpaceDN w:val="0"/>
        <w:adjustRightInd w:val="0"/>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Child Protection</w:t>
      </w:r>
    </w:p>
    <w:p w14:paraId="4706C55A" w14:textId="674BF539" w:rsidR="00BF6DB0" w:rsidRPr="00296EB5" w:rsidRDefault="00BF6DB0" w:rsidP="00BF6DB0">
      <w:pPr>
        <w:rPr>
          <w:rFonts w:asciiTheme="majorHAnsi" w:hAnsiTheme="majorHAnsi" w:cstheme="majorHAnsi"/>
          <w:sz w:val="22"/>
        </w:rPr>
      </w:pPr>
      <w:r w:rsidRPr="00296EB5">
        <w:rPr>
          <w:rFonts w:asciiTheme="majorHAnsi" w:hAnsiTheme="majorHAnsi" w:cstheme="majorHAnsi"/>
          <w:sz w:val="22"/>
        </w:rPr>
        <w:t>Please refer to Child Protection/Safeguarding Policy. All staff receive safeguarding training. They must feel confident to recognise signs and symptoms of abuse</w:t>
      </w:r>
      <w:r w:rsidR="00E5777B" w:rsidRPr="00296EB5">
        <w:rPr>
          <w:rFonts w:asciiTheme="majorHAnsi" w:hAnsiTheme="majorHAnsi" w:cstheme="majorHAnsi"/>
          <w:sz w:val="22"/>
        </w:rPr>
        <w:t xml:space="preserve"> </w:t>
      </w:r>
      <w:r w:rsidRPr="00296EB5">
        <w:rPr>
          <w:rFonts w:asciiTheme="majorHAnsi" w:hAnsiTheme="majorHAnsi" w:cstheme="majorHAnsi"/>
          <w:sz w:val="22"/>
        </w:rPr>
        <w:t>and know what to do if they suspect any child to be at risk of harm. All members of staff have collective responsibility to ensure the wellbeing and safety of all children in the setting.</w:t>
      </w:r>
    </w:p>
    <w:p w14:paraId="33BA7437" w14:textId="77777777" w:rsidR="00454BF1" w:rsidRPr="00296EB5" w:rsidRDefault="00454BF1" w:rsidP="00BF6DB0">
      <w:pPr>
        <w:rPr>
          <w:rFonts w:asciiTheme="majorHAnsi" w:hAnsiTheme="majorHAnsi" w:cstheme="majorHAnsi"/>
          <w:sz w:val="22"/>
        </w:rPr>
      </w:pPr>
    </w:p>
    <w:p w14:paraId="69CDE7D5" w14:textId="77777777" w:rsidR="00BF6DB0" w:rsidRPr="00296EB5" w:rsidRDefault="00BF6DB0" w:rsidP="00BF6DB0">
      <w:pPr>
        <w:autoSpaceDE w:val="0"/>
        <w:autoSpaceDN w:val="0"/>
        <w:adjustRightInd w:val="0"/>
        <w:rPr>
          <w:rFonts w:asciiTheme="majorHAnsi" w:hAnsiTheme="majorHAnsi" w:cstheme="majorHAnsi"/>
          <w:b/>
          <w:color w:val="0070C0"/>
          <w:sz w:val="22"/>
        </w:rPr>
      </w:pPr>
      <w:r w:rsidRPr="00296EB5">
        <w:rPr>
          <w:rFonts w:asciiTheme="majorHAnsi" w:hAnsiTheme="majorHAnsi" w:cstheme="majorHAnsi"/>
          <w:b/>
          <w:color w:val="0070C0"/>
          <w:sz w:val="22"/>
          <w:u w:val="single"/>
        </w:rPr>
        <w:t>Behaviour Management</w:t>
      </w:r>
    </w:p>
    <w:p w14:paraId="1B43C3ED" w14:textId="580E32B4" w:rsidR="00BF6DB0" w:rsidRPr="00296EB5" w:rsidRDefault="00BF6DB0" w:rsidP="00BF6DB0">
      <w:pPr>
        <w:rPr>
          <w:rFonts w:asciiTheme="majorHAnsi" w:hAnsiTheme="majorHAnsi" w:cstheme="majorHAnsi"/>
          <w:sz w:val="22"/>
        </w:rPr>
      </w:pPr>
      <w:r w:rsidRPr="00296EB5">
        <w:rPr>
          <w:rFonts w:asciiTheme="majorHAnsi" w:hAnsiTheme="majorHAnsi" w:cstheme="majorHAnsi"/>
          <w:sz w:val="22"/>
        </w:rPr>
        <w:t xml:space="preserve">Please refer to the </w:t>
      </w:r>
      <w:r w:rsidR="00E5777B" w:rsidRPr="00296EB5">
        <w:rPr>
          <w:rFonts w:asciiTheme="majorHAnsi" w:hAnsiTheme="majorHAnsi" w:cstheme="majorHAnsi"/>
          <w:sz w:val="22"/>
        </w:rPr>
        <w:t>School</w:t>
      </w:r>
      <w:r w:rsidRPr="00296EB5">
        <w:rPr>
          <w:rFonts w:asciiTheme="majorHAnsi" w:hAnsiTheme="majorHAnsi" w:cstheme="majorHAnsi"/>
          <w:sz w:val="22"/>
        </w:rPr>
        <w:t xml:space="preserve"> Behaviour Management Policy/Physical Restraint guidance.  All staff must promote positive behaviour in the Nursery, by following the strategies in this guidance. Physical restraint must only be used to protect either the child or others from harm</w:t>
      </w:r>
      <w:r w:rsidR="00E5777B" w:rsidRPr="00296EB5">
        <w:rPr>
          <w:rFonts w:asciiTheme="majorHAnsi" w:hAnsiTheme="majorHAnsi" w:cstheme="majorHAnsi"/>
          <w:sz w:val="22"/>
        </w:rPr>
        <w:t xml:space="preserve"> a</w:t>
      </w:r>
      <w:r w:rsidRPr="00296EB5">
        <w:rPr>
          <w:rFonts w:asciiTheme="majorHAnsi" w:hAnsiTheme="majorHAnsi" w:cstheme="majorHAnsi"/>
          <w:sz w:val="22"/>
        </w:rPr>
        <w:t>nd should be recorded and reported to the safeguarding lead. A positive handling plan will be written by a child’s key worker and the</w:t>
      </w:r>
      <w:r w:rsidR="002A5BB3" w:rsidRPr="00296EB5">
        <w:rPr>
          <w:rFonts w:asciiTheme="majorHAnsi" w:hAnsiTheme="majorHAnsi" w:cstheme="majorHAnsi"/>
          <w:sz w:val="22"/>
        </w:rPr>
        <w:t xml:space="preserve"> School</w:t>
      </w:r>
      <w:r w:rsidRPr="00296EB5">
        <w:rPr>
          <w:rFonts w:asciiTheme="majorHAnsi" w:hAnsiTheme="majorHAnsi" w:cstheme="majorHAnsi"/>
          <w:sz w:val="22"/>
        </w:rPr>
        <w:t xml:space="preserve"> SENCo where necessary. The aim is for the incidence of physical restraint to diminish over time.</w:t>
      </w:r>
    </w:p>
    <w:p w14:paraId="23A5B232" w14:textId="77777777" w:rsidR="00454BF1" w:rsidRPr="00296EB5" w:rsidRDefault="00454BF1" w:rsidP="00BF6DB0">
      <w:pPr>
        <w:rPr>
          <w:rFonts w:asciiTheme="majorHAnsi" w:hAnsiTheme="majorHAnsi" w:cstheme="majorHAnsi"/>
          <w:sz w:val="22"/>
        </w:rPr>
      </w:pPr>
    </w:p>
    <w:p w14:paraId="11C02402" w14:textId="77777777" w:rsidR="00BF6DB0" w:rsidRPr="00296EB5" w:rsidRDefault="00BF6DB0" w:rsidP="00BF6DB0">
      <w:pPr>
        <w:autoSpaceDE w:val="0"/>
        <w:autoSpaceDN w:val="0"/>
        <w:adjustRightInd w:val="0"/>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Social Media</w:t>
      </w:r>
    </w:p>
    <w:p w14:paraId="13320A17" w14:textId="513FAEAA" w:rsidR="00BF6DB0" w:rsidRPr="00296EB5" w:rsidRDefault="00BF6DB0" w:rsidP="00BF6DB0">
      <w:pPr>
        <w:rPr>
          <w:rFonts w:asciiTheme="majorHAnsi" w:hAnsiTheme="majorHAnsi" w:cstheme="majorHAnsi"/>
          <w:sz w:val="22"/>
        </w:rPr>
      </w:pPr>
      <w:r w:rsidRPr="00296EB5">
        <w:rPr>
          <w:rFonts w:asciiTheme="majorHAnsi" w:hAnsiTheme="majorHAnsi" w:cstheme="majorHAnsi"/>
          <w:sz w:val="22"/>
        </w:rPr>
        <w:t xml:space="preserve">Staff should not accept or request friendships on social media with any children or families in the Nursery. Where prior friendships exist, the </w:t>
      </w:r>
      <w:r w:rsidR="00A03585" w:rsidRPr="00296EB5">
        <w:rPr>
          <w:rFonts w:asciiTheme="majorHAnsi" w:hAnsiTheme="majorHAnsi" w:cstheme="majorHAnsi"/>
          <w:sz w:val="22"/>
        </w:rPr>
        <w:t>Head Teacher</w:t>
      </w:r>
      <w:r w:rsidRPr="00296EB5">
        <w:rPr>
          <w:rFonts w:asciiTheme="majorHAnsi" w:hAnsiTheme="majorHAnsi" w:cstheme="majorHAnsi"/>
          <w:sz w:val="22"/>
        </w:rPr>
        <w:t xml:space="preserve"> must be aware of this.</w:t>
      </w:r>
      <w:r w:rsidRPr="00296EB5">
        <w:rPr>
          <w:rFonts w:asciiTheme="majorHAnsi" w:hAnsiTheme="majorHAnsi" w:cstheme="majorHAnsi"/>
          <w:color w:val="FF0000"/>
          <w:sz w:val="22"/>
        </w:rPr>
        <w:t xml:space="preserve"> </w:t>
      </w:r>
      <w:r w:rsidRPr="00296EB5">
        <w:rPr>
          <w:rFonts w:asciiTheme="majorHAnsi" w:hAnsiTheme="majorHAnsi" w:cstheme="majorHAnsi"/>
          <w:sz w:val="22"/>
        </w:rPr>
        <w:t xml:space="preserve">Staff </w:t>
      </w:r>
      <w:r w:rsidR="002A5BB3" w:rsidRPr="00296EB5">
        <w:rPr>
          <w:rFonts w:asciiTheme="majorHAnsi" w:hAnsiTheme="majorHAnsi" w:cstheme="majorHAnsi"/>
          <w:sz w:val="22"/>
        </w:rPr>
        <w:t>must always remain professional on Social Media</w:t>
      </w:r>
      <w:r w:rsidR="00AA449C" w:rsidRPr="00296EB5">
        <w:rPr>
          <w:rFonts w:asciiTheme="majorHAnsi" w:hAnsiTheme="majorHAnsi" w:cstheme="majorHAnsi"/>
          <w:sz w:val="22"/>
        </w:rPr>
        <w:t>.</w:t>
      </w:r>
      <w:r w:rsidRPr="00296EB5">
        <w:rPr>
          <w:rFonts w:asciiTheme="majorHAnsi" w:hAnsiTheme="majorHAnsi" w:cstheme="majorHAnsi"/>
          <w:sz w:val="22"/>
        </w:rPr>
        <w:t xml:space="preserve"> No discussions of children, families or staff members must be had in public forums. Staff must not say anything on Social Media that may bring the School or Nursery into disrepute.</w:t>
      </w:r>
    </w:p>
    <w:p w14:paraId="5416BDC7" w14:textId="77777777" w:rsidR="00454BF1" w:rsidRPr="00296EB5" w:rsidRDefault="00454BF1" w:rsidP="00BF6DB0">
      <w:pPr>
        <w:rPr>
          <w:rFonts w:asciiTheme="majorHAnsi" w:hAnsiTheme="majorHAnsi" w:cstheme="majorHAnsi"/>
          <w:sz w:val="22"/>
        </w:rPr>
      </w:pPr>
    </w:p>
    <w:p w14:paraId="01B9D207" w14:textId="77777777" w:rsidR="00BF6DB0" w:rsidRPr="00296EB5" w:rsidRDefault="00BF6DB0" w:rsidP="00BF6DB0">
      <w:pPr>
        <w:autoSpaceDE w:val="0"/>
        <w:autoSpaceDN w:val="0"/>
        <w:adjustRightInd w:val="0"/>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Lone Working</w:t>
      </w:r>
    </w:p>
    <w:p w14:paraId="50BAF676" w14:textId="77777777" w:rsidR="00BF6DB0" w:rsidRPr="00296EB5" w:rsidRDefault="00BF6DB0" w:rsidP="00BF6DB0">
      <w:pPr>
        <w:rPr>
          <w:rFonts w:asciiTheme="majorHAnsi" w:hAnsiTheme="majorHAnsi" w:cstheme="majorHAnsi"/>
          <w:sz w:val="22"/>
        </w:rPr>
      </w:pPr>
      <w:r w:rsidRPr="00296EB5">
        <w:rPr>
          <w:rFonts w:asciiTheme="majorHAnsi" w:hAnsiTheme="majorHAnsi" w:cstheme="majorHAnsi"/>
          <w:sz w:val="22"/>
        </w:rPr>
        <w:lastRenderedPageBreak/>
        <w:t>Staff members should always be within sight and/or hearing of another staff member when working with children. This may be a member of staff in the Nursery office. When changing nappies/helping with toileting, staff members should always make another member of staff aware of what they are doing.</w:t>
      </w:r>
    </w:p>
    <w:p w14:paraId="125A9C33" w14:textId="77777777" w:rsidR="00454BF1" w:rsidRPr="00296EB5" w:rsidRDefault="00454BF1" w:rsidP="00BF6DB0">
      <w:pPr>
        <w:rPr>
          <w:rFonts w:asciiTheme="majorHAnsi" w:hAnsiTheme="majorHAnsi" w:cstheme="majorHAnsi"/>
          <w:sz w:val="22"/>
        </w:rPr>
      </w:pPr>
    </w:p>
    <w:p w14:paraId="2F8DF53F" w14:textId="77777777" w:rsidR="00BF6DB0" w:rsidRPr="00296EB5" w:rsidRDefault="00BF6DB0" w:rsidP="00BF6DB0">
      <w:pPr>
        <w:autoSpaceDE w:val="0"/>
        <w:autoSpaceDN w:val="0"/>
        <w:adjustRightInd w:val="0"/>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Mobile Phones/Devices with Cameras</w:t>
      </w:r>
    </w:p>
    <w:p w14:paraId="74063D56" w14:textId="6527A7E4" w:rsidR="00BF6DB0" w:rsidRPr="00296EB5" w:rsidRDefault="00BF6DB0" w:rsidP="00BF6DB0">
      <w:pPr>
        <w:rPr>
          <w:rFonts w:asciiTheme="majorHAnsi" w:hAnsiTheme="majorHAnsi" w:cstheme="majorHAnsi"/>
          <w:sz w:val="22"/>
        </w:rPr>
      </w:pPr>
      <w:r w:rsidRPr="00296EB5">
        <w:rPr>
          <w:rFonts w:asciiTheme="majorHAnsi" w:hAnsiTheme="majorHAnsi" w:cstheme="majorHAnsi"/>
          <w:sz w:val="22"/>
        </w:rPr>
        <w:t xml:space="preserve">Please refer to Phones Guidance/Tapestry Guidance/Telephone Access information.  All staff members must keep their mobile phones </w:t>
      </w:r>
      <w:r w:rsidR="002E000A" w:rsidRPr="00296EB5">
        <w:rPr>
          <w:rFonts w:asciiTheme="majorHAnsi" w:hAnsiTheme="majorHAnsi" w:cstheme="majorHAnsi"/>
          <w:sz w:val="22"/>
        </w:rPr>
        <w:t>in the cupboard located within the main nursery room</w:t>
      </w:r>
      <w:r w:rsidRPr="00296EB5">
        <w:rPr>
          <w:rFonts w:asciiTheme="majorHAnsi" w:hAnsiTheme="majorHAnsi" w:cstheme="majorHAnsi"/>
          <w:sz w:val="22"/>
        </w:rPr>
        <w:t xml:space="preserve"> during the Nursery day (apart from when on lunch break) and they must never be taken into the Nursery when there are children present. Only Nursery iPads may be used to take photos in the Nursery. Cameras on personal devices must never be used.</w:t>
      </w:r>
    </w:p>
    <w:p w14:paraId="01A4E90F" w14:textId="41ADD5A7" w:rsidR="00BF6DB0" w:rsidRPr="00296EB5" w:rsidRDefault="00BF6DB0" w:rsidP="00BF6DB0">
      <w:pPr>
        <w:rPr>
          <w:rFonts w:asciiTheme="majorHAnsi" w:hAnsiTheme="majorHAnsi" w:cstheme="majorHAnsi"/>
          <w:sz w:val="22"/>
        </w:rPr>
      </w:pPr>
      <w:r w:rsidRPr="00296EB5">
        <w:rPr>
          <w:rFonts w:asciiTheme="majorHAnsi" w:hAnsiTheme="majorHAnsi" w:cstheme="majorHAnsi"/>
          <w:sz w:val="22"/>
        </w:rPr>
        <w:t>All staff have responsibility to ensure that any visitors/parents in the Nursery are aware they must not use mobiles/cameras in the Nursery and to challenge anyone that they see doing so</w:t>
      </w:r>
      <w:r w:rsidR="00462511" w:rsidRPr="00296EB5">
        <w:rPr>
          <w:rFonts w:asciiTheme="majorHAnsi" w:hAnsiTheme="majorHAnsi" w:cstheme="majorHAnsi"/>
          <w:sz w:val="22"/>
        </w:rPr>
        <w:t>.</w:t>
      </w:r>
    </w:p>
    <w:p w14:paraId="6D0C2085" w14:textId="0458EDEE" w:rsidR="003B312F" w:rsidRPr="00296EB5" w:rsidRDefault="003B312F" w:rsidP="005E2AE7">
      <w:pPr>
        <w:tabs>
          <w:tab w:val="left" w:pos="7307"/>
        </w:tabs>
        <w:rPr>
          <w:rFonts w:asciiTheme="majorHAnsi" w:hAnsiTheme="majorHAnsi" w:cstheme="majorHAnsi"/>
          <w:sz w:val="22"/>
        </w:rPr>
      </w:pPr>
    </w:p>
    <w:p w14:paraId="31EA0675" w14:textId="0F6A8C5C" w:rsidR="00445D76" w:rsidRPr="00296EB5" w:rsidRDefault="00DC3175" w:rsidP="00DC551C">
      <w:pPr>
        <w:rPr>
          <w:rFonts w:asciiTheme="majorHAnsi" w:hAnsiTheme="majorHAnsi" w:cstheme="majorHAnsi"/>
          <w:b/>
          <w:color w:val="0070C0"/>
          <w:sz w:val="22"/>
        </w:rPr>
      </w:pPr>
      <w:r w:rsidRPr="00296EB5">
        <w:rPr>
          <w:rFonts w:asciiTheme="majorHAnsi" w:hAnsiTheme="majorHAnsi" w:cstheme="majorHAnsi"/>
          <w:b/>
          <w:color w:val="0070C0"/>
          <w:sz w:val="22"/>
          <w:u w:val="single"/>
        </w:rPr>
        <w:t>Unexplained absence</w:t>
      </w:r>
    </w:p>
    <w:p w14:paraId="26AAC686" w14:textId="77777777" w:rsidR="00580B50" w:rsidRPr="00296EB5" w:rsidRDefault="00580B50" w:rsidP="00445D76">
      <w:pPr>
        <w:rPr>
          <w:rFonts w:asciiTheme="majorHAnsi" w:hAnsiTheme="majorHAnsi" w:cstheme="majorHAnsi"/>
          <w:sz w:val="22"/>
        </w:rPr>
      </w:pPr>
    </w:p>
    <w:p w14:paraId="0B6174C7" w14:textId="6A01E3B1" w:rsidR="00801FCD" w:rsidRPr="00296EB5" w:rsidRDefault="00524043" w:rsidP="00445D76">
      <w:pPr>
        <w:rPr>
          <w:rFonts w:asciiTheme="majorHAnsi" w:hAnsiTheme="majorHAnsi" w:cstheme="majorHAnsi"/>
          <w:sz w:val="22"/>
        </w:rPr>
      </w:pPr>
      <w:r w:rsidRPr="00296EB5">
        <w:rPr>
          <w:rFonts w:asciiTheme="majorHAnsi" w:hAnsiTheme="majorHAnsi" w:cstheme="majorHAnsi"/>
          <w:sz w:val="22"/>
        </w:rPr>
        <w:t>At</w:t>
      </w:r>
      <w:r w:rsidR="00DC551C">
        <w:rPr>
          <w:rFonts w:asciiTheme="majorHAnsi" w:hAnsiTheme="majorHAnsi" w:cstheme="majorHAnsi"/>
          <w:sz w:val="22"/>
        </w:rPr>
        <w:t xml:space="preserve"> St Georges </w:t>
      </w:r>
      <w:r w:rsidRPr="00296EB5">
        <w:rPr>
          <w:rFonts w:asciiTheme="majorHAnsi" w:hAnsiTheme="majorHAnsi" w:cstheme="majorHAnsi"/>
          <w:sz w:val="22"/>
        </w:rPr>
        <w:t xml:space="preserve"> Church School </w:t>
      </w:r>
      <w:r w:rsidR="00DC551C">
        <w:rPr>
          <w:rFonts w:asciiTheme="majorHAnsi" w:hAnsiTheme="majorHAnsi" w:cstheme="majorHAnsi"/>
          <w:sz w:val="22"/>
        </w:rPr>
        <w:t xml:space="preserve">and </w:t>
      </w:r>
      <w:r w:rsidR="00AA449C" w:rsidRPr="00296EB5">
        <w:rPr>
          <w:rFonts w:asciiTheme="majorHAnsi" w:hAnsiTheme="majorHAnsi" w:cstheme="majorHAnsi"/>
          <w:sz w:val="22"/>
        </w:rPr>
        <w:t>Nursery,</w:t>
      </w:r>
      <w:r w:rsidRPr="00296EB5">
        <w:rPr>
          <w:rFonts w:asciiTheme="majorHAnsi" w:hAnsiTheme="majorHAnsi" w:cstheme="majorHAnsi"/>
          <w:sz w:val="22"/>
        </w:rPr>
        <w:t xml:space="preserve"> we understand the importance</w:t>
      </w:r>
      <w:r w:rsidR="009B2E8A" w:rsidRPr="00296EB5">
        <w:rPr>
          <w:rFonts w:asciiTheme="majorHAnsi" w:hAnsiTheme="majorHAnsi" w:cstheme="majorHAnsi"/>
          <w:sz w:val="22"/>
        </w:rPr>
        <w:t xml:space="preserve"> of regular attendance. While attendance at Nursery is not mandatory, it is in the children’s best interests for both their development and their</w:t>
      </w:r>
      <w:r w:rsidR="00110AE3" w:rsidRPr="00296EB5">
        <w:rPr>
          <w:rFonts w:asciiTheme="majorHAnsi" w:hAnsiTheme="majorHAnsi" w:cstheme="majorHAnsi"/>
          <w:sz w:val="22"/>
        </w:rPr>
        <w:t xml:space="preserve"> emotional wellbeing to attend regularly.</w:t>
      </w:r>
      <w:r w:rsidR="008B7771" w:rsidRPr="00296EB5">
        <w:rPr>
          <w:rFonts w:asciiTheme="majorHAnsi" w:hAnsiTheme="majorHAnsi" w:cstheme="majorHAnsi"/>
          <w:sz w:val="22"/>
        </w:rPr>
        <w:t xml:space="preserve"> </w:t>
      </w:r>
      <w:r w:rsidR="00801FCD" w:rsidRPr="00296EB5">
        <w:rPr>
          <w:rFonts w:asciiTheme="majorHAnsi" w:hAnsiTheme="majorHAnsi" w:cstheme="majorHAnsi"/>
          <w:sz w:val="22"/>
        </w:rPr>
        <w:t xml:space="preserve">We are also aware that regular </w:t>
      </w:r>
      <w:r w:rsidR="00DC551C" w:rsidRPr="00296EB5">
        <w:rPr>
          <w:rFonts w:asciiTheme="majorHAnsi" w:hAnsiTheme="majorHAnsi" w:cstheme="majorHAnsi"/>
          <w:sz w:val="22"/>
        </w:rPr>
        <w:t>non-attendance</w:t>
      </w:r>
      <w:r w:rsidR="00801FCD" w:rsidRPr="00296EB5">
        <w:rPr>
          <w:rFonts w:asciiTheme="majorHAnsi" w:hAnsiTheme="majorHAnsi" w:cstheme="majorHAnsi"/>
          <w:sz w:val="22"/>
        </w:rPr>
        <w:t xml:space="preserve"> or specific patterns of</w:t>
      </w:r>
      <w:r w:rsidR="008B7771" w:rsidRPr="00296EB5">
        <w:rPr>
          <w:rFonts w:asciiTheme="majorHAnsi" w:hAnsiTheme="majorHAnsi" w:cstheme="majorHAnsi"/>
          <w:sz w:val="22"/>
        </w:rPr>
        <w:t xml:space="preserve"> </w:t>
      </w:r>
      <w:r w:rsidR="00DC551C" w:rsidRPr="00296EB5">
        <w:rPr>
          <w:rFonts w:asciiTheme="majorHAnsi" w:hAnsiTheme="majorHAnsi" w:cstheme="majorHAnsi"/>
          <w:sz w:val="22"/>
        </w:rPr>
        <w:t>non-attendance</w:t>
      </w:r>
      <w:r w:rsidR="008B7771" w:rsidRPr="00296EB5">
        <w:rPr>
          <w:rFonts w:asciiTheme="majorHAnsi" w:hAnsiTheme="majorHAnsi" w:cstheme="majorHAnsi"/>
          <w:sz w:val="22"/>
        </w:rPr>
        <w:t xml:space="preserve"> may</w:t>
      </w:r>
      <w:r w:rsidR="00756D48" w:rsidRPr="00296EB5">
        <w:rPr>
          <w:rFonts w:asciiTheme="majorHAnsi" w:hAnsiTheme="majorHAnsi" w:cstheme="majorHAnsi"/>
          <w:sz w:val="22"/>
        </w:rPr>
        <w:t xml:space="preserve"> sometimes</w:t>
      </w:r>
      <w:r w:rsidR="008B7771" w:rsidRPr="00296EB5">
        <w:rPr>
          <w:rFonts w:asciiTheme="majorHAnsi" w:hAnsiTheme="majorHAnsi" w:cstheme="majorHAnsi"/>
          <w:sz w:val="22"/>
        </w:rPr>
        <w:t xml:space="preserve"> be linked to possible safeguarding concerns.</w:t>
      </w:r>
    </w:p>
    <w:p w14:paraId="37FDB880" w14:textId="1B9BD015" w:rsidR="00580B50" w:rsidRPr="00296EB5" w:rsidRDefault="00580B50" w:rsidP="00445D76">
      <w:pPr>
        <w:rPr>
          <w:rFonts w:asciiTheme="majorHAnsi" w:hAnsiTheme="majorHAnsi" w:cstheme="majorHAnsi"/>
          <w:sz w:val="22"/>
        </w:rPr>
      </w:pPr>
    </w:p>
    <w:p w14:paraId="438A7757" w14:textId="626D209F" w:rsidR="00580B50" w:rsidRPr="00296EB5" w:rsidRDefault="00580B50" w:rsidP="0BB4CDBB">
      <w:pPr>
        <w:rPr>
          <w:rFonts w:asciiTheme="majorHAnsi" w:hAnsiTheme="majorHAnsi" w:cstheme="majorBidi"/>
          <w:sz w:val="22"/>
        </w:rPr>
      </w:pPr>
      <w:r w:rsidRPr="0BB4CDBB">
        <w:rPr>
          <w:rFonts w:asciiTheme="majorHAnsi" w:hAnsiTheme="majorHAnsi" w:cstheme="majorBidi"/>
          <w:sz w:val="22"/>
        </w:rPr>
        <w:t>If a child is not going to be at Nursery for one of their planned sessions, we ask that parents contact us to keep us informed. There are many different ways to contact the Nursery – by email, phone or by</w:t>
      </w:r>
      <w:r w:rsidR="2BB36784" w:rsidRPr="0BB4CDBB">
        <w:rPr>
          <w:rFonts w:asciiTheme="majorHAnsi" w:hAnsiTheme="majorHAnsi" w:cstheme="majorBidi"/>
          <w:sz w:val="22"/>
        </w:rPr>
        <w:t xml:space="preserve"> </w:t>
      </w:r>
      <w:r w:rsidR="00B30664">
        <w:rPr>
          <w:rFonts w:asciiTheme="majorHAnsi" w:hAnsiTheme="majorHAnsi" w:cstheme="majorBidi"/>
          <w:sz w:val="22"/>
        </w:rPr>
        <w:t>Class dojo.</w:t>
      </w:r>
      <w:r w:rsidRPr="0BB4CDBB">
        <w:rPr>
          <w:rFonts w:asciiTheme="majorHAnsi" w:hAnsiTheme="majorHAnsi" w:cstheme="majorBidi"/>
          <w:sz w:val="22"/>
        </w:rPr>
        <w:t xml:space="preserve"> </w:t>
      </w:r>
      <w:r w:rsidR="00801FCD" w:rsidRPr="0BB4CDBB">
        <w:rPr>
          <w:rFonts w:asciiTheme="majorHAnsi" w:hAnsiTheme="majorHAnsi" w:cstheme="majorBidi"/>
          <w:sz w:val="22"/>
        </w:rPr>
        <w:t xml:space="preserve">Parents are informed of all of these different methods of contact as part of their </w:t>
      </w:r>
      <w:r w:rsidR="00427B2F" w:rsidRPr="0BB4CDBB">
        <w:rPr>
          <w:rFonts w:asciiTheme="majorHAnsi" w:hAnsiTheme="majorHAnsi" w:cstheme="majorBidi"/>
          <w:sz w:val="22"/>
        </w:rPr>
        <w:t xml:space="preserve">child’s </w:t>
      </w:r>
      <w:r w:rsidR="00801FCD" w:rsidRPr="0BB4CDBB">
        <w:rPr>
          <w:rFonts w:asciiTheme="majorHAnsi" w:hAnsiTheme="majorHAnsi" w:cstheme="majorBidi"/>
          <w:sz w:val="22"/>
        </w:rPr>
        <w:t>induction.</w:t>
      </w:r>
      <w:r w:rsidR="00871D7B" w:rsidRPr="0BB4CDBB">
        <w:rPr>
          <w:rFonts w:asciiTheme="majorHAnsi" w:hAnsiTheme="majorHAnsi" w:cstheme="majorBidi"/>
          <w:sz w:val="22"/>
        </w:rPr>
        <w:t xml:space="preserve"> </w:t>
      </w:r>
    </w:p>
    <w:p w14:paraId="36EF6232" w14:textId="1896F886" w:rsidR="00756D48" w:rsidRPr="00296EB5" w:rsidRDefault="00756D48" w:rsidP="00445D76">
      <w:pPr>
        <w:rPr>
          <w:rFonts w:asciiTheme="majorHAnsi" w:hAnsiTheme="majorHAnsi" w:cstheme="majorHAnsi"/>
          <w:sz w:val="22"/>
        </w:rPr>
      </w:pPr>
    </w:p>
    <w:p w14:paraId="55EF5E11" w14:textId="11719AB1" w:rsidR="00871D7B" w:rsidRPr="00296EB5" w:rsidRDefault="00756D48" w:rsidP="00445D76">
      <w:pPr>
        <w:rPr>
          <w:rFonts w:asciiTheme="majorHAnsi" w:hAnsiTheme="majorHAnsi" w:cstheme="majorHAnsi"/>
          <w:sz w:val="22"/>
        </w:rPr>
      </w:pPr>
      <w:r w:rsidRPr="00296EB5">
        <w:rPr>
          <w:rFonts w:asciiTheme="majorHAnsi" w:hAnsiTheme="majorHAnsi" w:cstheme="majorHAnsi"/>
          <w:sz w:val="22"/>
        </w:rPr>
        <w:t>If a child has not arrived</w:t>
      </w:r>
      <w:r w:rsidR="003723E5" w:rsidRPr="00296EB5">
        <w:rPr>
          <w:rFonts w:asciiTheme="majorHAnsi" w:hAnsiTheme="majorHAnsi" w:cstheme="majorHAnsi"/>
          <w:sz w:val="22"/>
        </w:rPr>
        <w:t xml:space="preserve"> for one of their planned sessions, and we have not received contact from a parent or carer</w:t>
      </w:r>
      <w:r w:rsidR="00482CC9" w:rsidRPr="00296EB5">
        <w:rPr>
          <w:rFonts w:asciiTheme="majorHAnsi" w:hAnsiTheme="majorHAnsi" w:cstheme="majorHAnsi"/>
          <w:sz w:val="22"/>
        </w:rPr>
        <w:t xml:space="preserve"> within the first hour of the session</w:t>
      </w:r>
      <w:r w:rsidR="003723E5" w:rsidRPr="00296EB5">
        <w:rPr>
          <w:rFonts w:asciiTheme="majorHAnsi" w:hAnsiTheme="majorHAnsi" w:cstheme="majorHAnsi"/>
          <w:sz w:val="22"/>
        </w:rPr>
        <w:t>, we will try in the first instance to contact the parent</w:t>
      </w:r>
      <w:r w:rsidR="00482CC9" w:rsidRPr="00296EB5">
        <w:rPr>
          <w:rFonts w:asciiTheme="majorHAnsi" w:hAnsiTheme="majorHAnsi" w:cstheme="majorHAnsi"/>
          <w:sz w:val="22"/>
        </w:rPr>
        <w:t>. If we are not able</w:t>
      </w:r>
      <w:r w:rsidR="00A26A94" w:rsidRPr="00296EB5">
        <w:rPr>
          <w:rFonts w:asciiTheme="majorHAnsi" w:hAnsiTheme="majorHAnsi" w:cstheme="majorHAnsi"/>
          <w:sz w:val="22"/>
        </w:rPr>
        <w:t xml:space="preserve"> to contact the parent, we will then use the emergency contact details provided to make contact with the family</w:t>
      </w:r>
      <w:r w:rsidR="004B46F5" w:rsidRPr="00296EB5">
        <w:rPr>
          <w:rFonts w:asciiTheme="majorHAnsi" w:hAnsiTheme="majorHAnsi" w:cstheme="majorHAnsi"/>
          <w:sz w:val="22"/>
        </w:rPr>
        <w:t>.</w:t>
      </w:r>
      <w:r w:rsidR="00871D7B" w:rsidRPr="00296EB5">
        <w:rPr>
          <w:rFonts w:asciiTheme="majorHAnsi" w:hAnsiTheme="majorHAnsi" w:cstheme="majorHAnsi"/>
          <w:sz w:val="22"/>
        </w:rPr>
        <w:t xml:space="preserve"> Where a Nursery child has siblings in the school, we will liaise wi</w:t>
      </w:r>
      <w:r w:rsidR="00D50D5B" w:rsidRPr="00296EB5">
        <w:rPr>
          <w:rFonts w:asciiTheme="majorHAnsi" w:hAnsiTheme="majorHAnsi" w:cstheme="majorHAnsi"/>
          <w:sz w:val="22"/>
        </w:rPr>
        <w:t>th the school to establish whether the family have had any contact that day.</w:t>
      </w:r>
    </w:p>
    <w:p w14:paraId="1B78E6C7" w14:textId="083A2A07" w:rsidR="004B46F5" w:rsidRPr="00296EB5" w:rsidRDefault="004B46F5" w:rsidP="00445D76">
      <w:pPr>
        <w:rPr>
          <w:rFonts w:asciiTheme="majorHAnsi" w:hAnsiTheme="majorHAnsi" w:cstheme="majorHAnsi"/>
          <w:color w:val="FF0000"/>
          <w:sz w:val="22"/>
        </w:rPr>
      </w:pPr>
    </w:p>
    <w:p w14:paraId="3A6AF7D4" w14:textId="5B3FBFDF" w:rsidR="004B46F5" w:rsidRPr="00296EB5" w:rsidRDefault="004B46F5" w:rsidP="00445D76">
      <w:pPr>
        <w:rPr>
          <w:rFonts w:asciiTheme="majorHAnsi" w:hAnsiTheme="majorHAnsi" w:cstheme="majorHAnsi"/>
          <w:sz w:val="22"/>
        </w:rPr>
      </w:pPr>
      <w:r w:rsidRPr="00296EB5">
        <w:rPr>
          <w:rFonts w:asciiTheme="majorHAnsi" w:hAnsiTheme="majorHAnsi" w:cstheme="majorHAnsi"/>
          <w:sz w:val="22"/>
        </w:rPr>
        <w:t xml:space="preserve">If </w:t>
      </w:r>
      <w:r w:rsidR="001758F9" w:rsidRPr="00296EB5">
        <w:rPr>
          <w:rFonts w:asciiTheme="majorHAnsi" w:hAnsiTheme="majorHAnsi" w:cstheme="majorHAnsi"/>
          <w:sz w:val="22"/>
        </w:rPr>
        <w:t xml:space="preserve">by the end of a 3 </w:t>
      </w:r>
      <w:r w:rsidRPr="00296EB5">
        <w:rPr>
          <w:rFonts w:asciiTheme="majorHAnsi" w:hAnsiTheme="majorHAnsi" w:cstheme="majorHAnsi"/>
          <w:sz w:val="22"/>
        </w:rPr>
        <w:t>hour session we have not managed to make contact with either the family or any of the emergency contacts</w:t>
      </w:r>
      <w:r w:rsidR="00871D7B" w:rsidRPr="00296EB5">
        <w:rPr>
          <w:rFonts w:asciiTheme="majorHAnsi" w:hAnsiTheme="majorHAnsi" w:cstheme="majorHAnsi"/>
          <w:sz w:val="22"/>
        </w:rPr>
        <w:t>, two members of staff from the Nursery</w:t>
      </w:r>
      <w:r w:rsidR="001C720B" w:rsidRPr="00296EB5">
        <w:rPr>
          <w:rFonts w:asciiTheme="majorHAnsi" w:hAnsiTheme="majorHAnsi" w:cstheme="majorHAnsi"/>
          <w:sz w:val="22"/>
        </w:rPr>
        <w:t>/School</w:t>
      </w:r>
      <w:r w:rsidR="00871D7B" w:rsidRPr="00296EB5">
        <w:rPr>
          <w:rFonts w:asciiTheme="majorHAnsi" w:hAnsiTheme="majorHAnsi" w:cstheme="majorHAnsi"/>
          <w:sz w:val="22"/>
        </w:rPr>
        <w:t xml:space="preserve"> will</w:t>
      </w:r>
      <w:r w:rsidR="00D50D5B" w:rsidRPr="00296EB5">
        <w:rPr>
          <w:rFonts w:asciiTheme="majorHAnsi" w:hAnsiTheme="majorHAnsi" w:cstheme="majorHAnsi"/>
          <w:sz w:val="22"/>
        </w:rPr>
        <w:t xml:space="preserve"> visit the child’s home</w:t>
      </w:r>
      <w:r w:rsidR="00DC00EC" w:rsidRPr="00296EB5">
        <w:rPr>
          <w:rFonts w:asciiTheme="majorHAnsi" w:hAnsiTheme="majorHAnsi" w:cstheme="majorHAnsi"/>
          <w:sz w:val="22"/>
        </w:rPr>
        <w:t xml:space="preserve">. </w:t>
      </w:r>
      <w:r w:rsidR="00667624" w:rsidRPr="00296EB5">
        <w:rPr>
          <w:rFonts w:asciiTheme="majorHAnsi" w:hAnsiTheme="majorHAnsi" w:cstheme="majorHAnsi"/>
          <w:sz w:val="22"/>
        </w:rPr>
        <w:t xml:space="preserve">Parents/Carers/Emergency Contacts will be informed of our intention to visit during our previous attempts to make contact. </w:t>
      </w:r>
      <w:r w:rsidR="00DC00EC" w:rsidRPr="00296EB5">
        <w:rPr>
          <w:rFonts w:asciiTheme="majorHAnsi" w:hAnsiTheme="majorHAnsi" w:cstheme="majorHAnsi"/>
          <w:sz w:val="22"/>
        </w:rPr>
        <w:t xml:space="preserve">The purpose of this </w:t>
      </w:r>
      <w:r w:rsidR="0074535B" w:rsidRPr="00296EB5">
        <w:rPr>
          <w:rFonts w:asciiTheme="majorHAnsi" w:hAnsiTheme="majorHAnsi" w:cstheme="majorHAnsi"/>
          <w:sz w:val="22"/>
        </w:rPr>
        <w:t xml:space="preserve">visit </w:t>
      </w:r>
      <w:r w:rsidR="00DC00EC" w:rsidRPr="00296EB5">
        <w:rPr>
          <w:rFonts w:asciiTheme="majorHAnsi" w:hAnsiTheme="majorHAnsi" w:cstheme="majorHAnsi"/>
          <w:sz w:val="22"/>
        </w:rPr>
        <w:t>is to establish both the child’s and parent</w:t>
      </w:r>
      <w:r w:rsidR="00945CAC" w:rsidRPr="00296EB5">
        <w:rPr>
          <w:rFonts w:asciiTheme="majorHAnsi" w:hAnsiTheme="majorHAnsi" w:cstheme="majorHAnsi"/>
          <w:sz w:val="22"/>
        </w:rPr>
        <w:t>/carer</w:t>
      </w:r>
      <w:r w:rsidR="00DC00EC" w:rsidRPr="00296EB5">
        <w:rPr>
          <w:rFonts w:asciiTheme="majorHAnsi" w:hAnsiTheme="majorHAnsi" w:cstheme="majorHAnsi"/>
          <w:sz w:val="22"/>
        </w:rPr>
        <w:t>’s safety.</w:t>
      </w:r>
      <w:r w:rsidR="001758F9" w:rsidRPr="00296EB5">
        <w:rPr>
          <w:rFonts w:asciiTheme="majorHAnsi" w:hAnsiTheme="majorHAnsi" w:cstheme="majorHAnsi"/>
          <w:sz w:val="22"/>
        </w:rPr>
        <w:t xml:space="preserve"> </w:t>
      </w:r>
      <w:r w:rsidR="00DC00EC" w:rsidRPr="00296EB5">
        <w:rPr>
          <w:rFonts w:asciiTheme="majorHAnsi" w:hAnsiTheme="majorHAnsi" w:cstheme="majorHAnsi"/>
          <w:sz w:val="22"/>
        </w:rPr>
        <w:t xml:space="preserve">Following this, if we are still unable </w:t>
      </w:r>
      <w:r w:rsidR="00892AA9" w:rsidRPr="00296EB5">
        <w:rPr>
          <w:rFonts w:asciiTheme="majorHAnsi" w:hAnsiTheme="majorHAnsi" w:cstheme="majorHAnsi"/>
          <w:sz w:val="22"/>
        </w:rPr>
        <w:t>to gather any information about the location of the child we will inform the local polic</w:t>
      </w:r>
      <w:r w:rsidR="00C77AA4" w:rsidRPr="00296EB5">
        <w:rPr>
          <w:rFonts w:asciiTheme="majorHAnsi" w:hAnsiTheme="majorHAnsi" w:cstheme="majorHAnsi"/>
          <w:sz w:val="22"/>
        </w:rPr>
        <w:t>e.</w:t>
      </w:r>
    </w:p>
    <w:p w14:paraId="6CF17A18" w14:textId="75B03E8B" w:rsidR="0037731D" w:rsidRPr="00296EB5" w:rsidRDefault="0037731D" w:rsidP="009D4B9A">
      <w:pPr>
        <w:jc w:val="center"/>
        <w:rPr>
          <w:rFonts w:asciiTheme="majorHAnsi" w:hAnsiTheme="majorHAnsi" w:cstheme="majorHAnsi"/>
          <w:color w:val="0000CC"/>
          <w:sz w:val="22"/>
          <w:u w:val="single"/>
        </w:rPr>
      </w:pPr>
    </w:p>
    <w:p w14:paraId="0EFB1E1E" w14:textId="011D4FFB" w:rsidR="009D4B9A" w:rsidRPr="00296EB5" w:rsidRDefault="009D4B9A" w:rsidP="00B30664">
      <w:pP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Visitors</w:t>
      </w:r>
    </w:p>
    <w:p w14:paraId="5C91F5F2" w14:textId="77777777" w:rsidR="00427B2F" w:rsidRPr="00296EB5" w:rsidRDefault="00427B2F" w:rsidP="009D4B9A">
      <w:pPr>
        <w:jc w:val="center"/>
        <w:rPr>
          <w:rFonts w:asciiTheme="majorHAnsi" w:hAnsiTheme="majorHAnsi" w:cstheme="majorHAnsi"/>
          <w:color w:val="0000CC"/>
          <w:sz w:val="22"/>
        </w:rPr>
      </w:pPr>
    </w:p>
    <w:p w14:paraId="52BF2782" w14:textId="2DC6B4FE" w:rsidR="009D4B9A" w:rsidRPr="00296EB5" w:rsidRDefault="009D4B9A" w:rsidP="009D4B9A">
      <w:pPr>
        <w:rPr>
          <w:rFonts w:asciiTheme="majorHAnsi" w:hAnsiTheme="majorHAnsi" w:cstheme="majorHAnsi"/>
          <w:sz w:val="22"/>
        </w:rPr>
      </w:pPr>
      <w:r w:rsidRPr="00296EB5">
        <w:rPr>
          <w:rFonts w:asciiTheme="majorHAnsi" w:hAnsiTheme="majorHAnsi" w:cstheme="majorHAnsi"/>
          <w:sz w:val="22"/>
        </w:rPr>
        <w:t xml:space="preserve">It is our aim to involve parents in their children’s education and to develop and maintain links with the local community as well as enriching learning experiences for the children by using the expertise of different adults in the Nursery.  We have many different visitors during the course of each year including professionals working with specific children or liaising with staff, parent volunteers, students or members of the community invited to talk with the children relating to </w:t>
      </w:r>
      <w:r w:rsidR="00B30664" w:rsidRPr="00296EB5">
        <w:rPr>
          <w:rFonts w:asciiTheme="majorHAnsi" w:hAnsiTheme="majorHAnsi" w:cstheme="majorHAnsi"/>
          <w:sz w:val="22"/>
        </w:rPr>
        <w:t>topic-based</w:t>
      </w:r>
      <w:r w:rsidRPr="00296EB5">
        <w:rPr>
          <w:rFonts w:asciiTheme="majorHAnsi" w:hAnsiTheme="majorHAnsi" w:cstheme="majorHAnsi"/>
          <w:sz w:val="22"/>
        </w:rPr>
        <w:t xml:space="preserve"> work.</w:t>
      </w:r>
    </w:p>
    <w:p w14:paraId="0A5B926D" w14:textId="77777777" w:rsidR="009D4B9A" w:rsidRPr="00296EB5" w:rsidRDefault="009D4B9A" w:rsidP="009D4B9A">
      <w:pPr>
        <w:rPr>
          <w:rFonts w:asciiTheme="majorHAnsi" w:hAnsiTheme="majorHAnsi" w:cstheme="majorHAnsi"/>
          <w:sz w:val="22"/>
        </w:rPr>
      </w:pPr>
      <w:r w:rsidRPr="00296EB5">
        <w:rPr>
          <w:rFonts w:asciiTheme="majorHAnsi" w:hAnsiTheme="majorHAnsi" w:cstheme="majorHAnsi"/>
          <w:sz w:val="22"/>
        </w:rPr>
        <w:t>Whilst acknowledging that other adults have an important role to play, the use of visitors is monitored, we have appropriate safeguards in place to ensure both children’s and adult’s safety in school.</w:t>
      </w:r>
    </w:p>
    <w:p w14:paraId="31C773AC" w14:textId="77777777" w:rsidR="0037731D" w:rsidRPr="00296EB5" w:rsidRDefault="0037731D" w:rsidP="009D4B9A">
      <w:pPr>
        <w:rPr>
          <w:rFonts w:asciiTheme="majorHAnsi" w:hAnsiTheme="majorHAnsi" w:cstheme="majorHAnsi"/>
          <w:sz w:val="22"/>
        </w:rPr>
      </w:pPr>
    </w:p>
    <w:p w14:paraId="760D1E29" w14:textId="2570265A" w:rsidR="009D4B9A" w:rsidRPr="00296EB5" w:rsidRDefault="0037731D" w:rsidP="009D4B9A">
      <w:pPr>
        <w:rPr>
          <w:rFonts w:asciiTheme="majorHAnsi" w:hAnsiTheme="majorHAnsi" w:cstheme="majorHAnsi"/>
          <w:b/>
          <w:color w:val="0070C0"/>
          <w:sz w:val="22"/>
        </w:rPr>
      </w:pPr>
      <w:r w:rsidRPr="00296EB5">
        <w:rPr>
          <w:rFonts w:asciiTheme="majorHAnsi" w:hAnsiTheme="majorHAnsi" w:cstheme="majorHAnsi"/>
          <w:b/>
          <w:color w:val="0070C0"/>
          <w:sz w:val="22"/>
          <w:u w:val="single"/>
        </w:rPr>
        <w:t>Procedure for visitors to the Nursery</w:t>
      </w:r>
    </w:p>
    <w:p w14:paraId="704AFE6E" w14:textId="77777777" w:rsidR="009D4B9A" w:rsidRPr="00296EB5" w:rsidRDefault="009D4B9A" w:rsidP="009D4B9A">
      <w:pPr>
        <w:numPr>
          <w:ilvl w:val="0"/>
          <w:numId w:val="33"/>
        </w:numPr>
        <w:spacing w:after="200"/>
        <w:rPr>
          <w:rFonts w:asciiTheme="majorHAnsi" w:hAnsiTheme="majorHAnsi" w:cstheme="majorHAnsi"/>
          <w:sz w:val="22"/>
        </w:rPr>
      </w:pPr>
      <w:r w:rsidRPr="00296EB5">
        <w:rPr>
          <w:rFonts w:asciiTheme="majorHAnsi" w:hAnsiTheme="majorHAnsi" w:cstheme="majorHAnsi"/>
          <w:sz w:val="22"/>
        </w:rPr>
        <w:lastRenderedPageBreak/>
        <w:t>Visitors must be booked in by prior arrangement with the Nursery teacher and with the knowledge and consent of the head teacher. Details of the visitor and their purpose for visiting the Nursery are relayed to the school office and this information is added to the calendar for all staff members.</w:t>
      </w:r>
    </w:p>
    <w:p w14:paraId="080FC5C3" w14:textId="457458FD" w:rsidR="009D4B9A" w:rsidRPr="00296EB5" w:rsidRDefault="009D4B9A" w:rsidP="009D4B9A">
      <w:pPr>
        <w:numPr>
          <w:ilvl w:val="0"/>
          <w:numId w:val="33"/>
        </w:numPr>
        <w:spacing w:after="200"/>
        <w:rPr>
          <w:rFonts w:asciiTheme="majorHAnsi" w:hAnsiTheme="majorHAnsi" w:cstheme="majorHAnsi"/>
          <w:sz w:val="22"/>
        </w:rPr>
      </w:pPr>
      <w:r w:rsidRPr="00296EB5">
        <w:rPr>
          <w:rFonts w:asciiTheme="majorHAnsi" w:hAnsiTheme="majorHAnsi" w:cstheme="majorHAnsi"/>
          <w:sz w:val="22"/>
        </w:rPr>
        <w:t xml:space="preserve">It is our policy that all visitors to the Nursery sign in at the </w:t>
      </w:r>
      <w:r w:rsidR="00726973" w:rsidRPr="00296EB5">
        <w:rPr>
          <w:rFonts w:asciiTheme="majorHAnsi" w:hAnsiTheme="majorHAnsi" w:cstheme="majorHAnsi"/>
          <w:sz w:val="22"/>
        </w:rPr>
        <w:t>School</w:t>
      </w:r>
      <w:r w:rsidRPr="00296EB5">
        <w:rPr>
          <w:rFonts w:asciiTheme="majorHAnsi" w:hAnsiTheme="majorHAnsi" w:cstheme="majorHAnsi"/>
          <w:sz w:val="22"/>
        </w:rPr>
        <w:t xml:space="preserve"> office, with the reason for their visit.  They are given a visitor’s lanyard to wear during their time in the Nursery.  On departure they must return the badge to the office and sign out.  Parents looking around will be asked to sign in and given a lanyard to wear.</w:t>
      </w:r>
    </w:p>
    <w:p w14:paraId="602290CC" w14:textId="77777777" w:rsidR="009D4B9A" w:rsidRPr="00296EB5" w:rsidRDefault="009D4B9A" w:rsidP="009D4B9A">
      <w:pPr>
        <w:numPr>
          <w:ilvl w:val="0"/>
          <w:numId w:val="33"/>
        </w:numPr>
        <w:spacing w:after="200"/>
        <w:rPr>
          <w:rFonts w:asciiTheme="majorHAnsi" w:hAnsiTheme="majorHAnsi" w:cstheme="majorHAnsi"/>
          <w:sz w:val="22"/>
        </w:rPr>
      </w:pPr>
      <w:r w:rsidRPr="00296EB5">
        <w:rPr>
          <w:rFonts w:asciiTheme="majorHAnsi" w:hAnsiTheme="majorHAnsi" w:cstheme="majorHAnsi"/>
          <w:sz w:val="22"/>
        </w:rPr>
        <w:t>There are also times when parents need to stay during a session because their child is unsettled or new to the Nursery.  In this case they will be recorded on the Nursery register alongside staff and children in the group.</w:t>
      </w:r>
    </w:p>
    <w:p w14:paraId="2919BC7A" w14:textId="77777777" w:rsidR="009D4B9A" w:rsidRPr="00296EB5" w:rsidRDefault="009D4B9A" w:rsidP="009D4B9A">
      <w:pPr>
        <w:numPr>
          <w:ilvl w:val="0"/>
          <w:numId w:val="33"/>
        </w:numPr>
        <w:spacing w:after="200"/>
        <w:rPr>
          <w:rFonts w:asciiTheme="majorHAnsi" w:hAnsiTheme="majorHAnsi" w:cstheme="majorHAnsi"/>
          <w:sz w:val="22"/>
        </w:rPr>
      </w:pPr>
      <w:r w:rsidRPr="00296EB5">
        <w:rPr>
          <w:rFonts w:asciiTheme="majorHAnsi" w:hAnsiTheme="majorHAnsi" w:cstheme="majorHAnsi"/>
          <w:sz w:val="22"/>
        </w:rPr>
        <w:t>All visitors will be made aware that they must not use mobile phones, tablets or smart watches in the setting.</w:t>
      </w:r>
    </w:p>
    <w:p w14:paraId="5B604A0B" w14:textId="77777777" w:rsidR="009D4B9A" w:rsidRPr="00296EB5" w:rsidRDefault="009D4B9A" w:rsidP="009D4B9A">
      <w:pPr>
        <w:numPr>
          <w:ilvl w:val="0"/>
          <w:numId w:val="33"/>
        </w:numPr>
        <w:spacing w:after="200"/>
        <w:rPr>
          <w:rFonts w:asciiTheme="majorHAnsi" w:hAnsiTheme="majorHAnsi" w:cstheme="majorHAnsi"/>
          <w:sz w:val="22"/>
        </w:rPr>
      </w:pPr>
      <w:r w:rsidRPr="00296EB5">
        <w:rPr>
          <w:rFonts w:asciiTheme="majorHAnsi" w:hAnsiTheme="majorHAnsi" w:cstheme="majorHAnsi"/>
          <w:sz w:val="22"/>
        </w:rPr>
        <w:t>Parent helpers, volunteers and students in the Nursery must be DBS checked and a copy of the certificate given to the Nursery staff.  Volunteers are made aware of our child protection policy and procedure and are given a copy of our student handbook or parent helper leaflet to make them aware of policy and practice in the Nursery class.</w:t>
      </w:r>
    </w:p>
    <w:p w14:paraId="0D0FC830" w14:textId="56342219" w:rsidR="00445D76" w:rsidRPr="00296EB5" w:rsidRDefault="009D4B9A" w:rsidP="009D4B9A">
      <w:pPr>
        <w:numPr>
          <w:ilvl w:val="0"/>
          <w:numId w:val="33"/>
        </w:numPr>
        <w:spacing w:after="200"/>
        <w:rPr>
          <w:rFonts w:asciiTheme="majorHAnsi" w:hAnsiTheme="majorHAnsi" w:cstheme="majorHAnsi"/>
          <w:sz w:val="22"/>
        </w:rPr>
      </w:pPr>
      <w:r w:rsidRPr="00296EB5">
        <w:rPr>
          <w:rFonts w:asciiTheme="majorHAnsi" w:hAnsiTheme="majorHAnsi" w:cstheme="majorHAnsi"/>
          <w:sz w:val="22"/>
        </w:rPr>
        <w:t>An induction checklist will be completed for all volunteers to ensure that they are aware of policy, practice and procedure.</w:t>
      </w:r>
    </w:p>
    <w:sectPr w:rsidR="00445D76" w:rsidRPr="00296EB5" w:rsidSect="001F0EC6">
      <w:footerReference w:type="default" r:id="rId20"/>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CCD57" w14:textId="77777777" w:rsidR="001B2DD9" w:rsidRDefault="001B2DD9" w:rsidP="00B07369">
      <w:pPr>
        <w:spacing w:line="240" w:lineRule="auto"/>
      </w:pPr>
      <w:r>
        <w:separator/>
      </w:r>
    </w:p>
  </w:endnote>
  <w:endnote w:type="continuationSeparator" w:id="0">
    <w:p w14:paraId="76E4056E" w14:textId="77777777" w:rsidR="001B2DD9" w:rsidRDefault="001B2DD9" w:rsidP="00B07369">
      <w:pPr>
        <w:spacing w:line="240" w:lineRule="auto"/>
      </w:pPr>
      <w:r>
        <w:continuationSeparator/>
      </w:r>
    </w:p>
  </w:endnote>
  <w:endnote w:type="continuationNotice" w:id="1">
    <w:p w14:paraId="414EB18E" w14:textId="77777777" w:rsidR="001B2DD9" w:rsidRDefault="001B2D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rPr>
      <w:id w:val="162215961"/>
      <w:docPartObj>
        <w:docPartGallery w:val="Page Numbers (Bottom of Page)"/>
        <w:docPartUnique/>
      </w:docPartObj>
    </w:sdtPr>
    <w:sdtContent>
      <w:sdt>
        <w:sdtPr>
          <w:rPr>
            <w:rFonts w:asciiTheme="minorHAnsi" w:hAnsiTheme="minorHAnsi"/>
          </w:rPr>
          <w:id w:val="1728636285"/>
          <w:docPartObj>
            <w:docPartGallery w:val="Page Numbers (Top of Page)"/>
            <w:docPartUnique/>
          </w:docPartObj>
        </w:sdtPr>
        <w:sdtContent>
          <w:p w14:paraId="2402DE31" w14:textId="7685C4A5" w:rsidR="005A6D89" w:rsidRPr="005A6D89" w:rsidRDefault="005A6D89">
            <w:pPr>
              <w:pStyle w:val="Footer"/>
              <w:jc w:val="center"/>
              <w:rPr>
                <w:rFonts w:asciiTheme="minorHAnsi" w:hAnsiTheme="minorHAnsi" w:cstheme="minorHAnsi"/>
              </w:rPr>
            </w:pPr>
            <w:r w:rsidRPr="005A6D89">
              <w:rPr>
                <w:rFonts w:asciiTheme="minorHAnsi" w:hAnsiTheme="minorHAnsi" w:cstheme="minorHAnsi"/>
              </w:rPr>
              <w:t xml:space="preserve">Page </w:t>
            </w:r>
            <w:r w:rsidRPr="005A6D89">
              <w:rPr>
                <w:rFonts w:asciiTheme="minorHAnsi" w:hAnsiTheme="minorHAnsi" w:cstheme="minorHAnsi"/>
                <w:b/>
                <w:bCs/>
                <w:szCs w:val="24"/>
              </w:rPr>
              <w:fldChar w:fldCharType="begin"/>
            </w:r>
            <w:r w:rsidRPr="005A6D89">
              <w:rPr>
                <w:rFonts w:asciiTheme="minorHAnsi" w:hAnsiTheme="minorHAnsi" w:cstheme="minorHAnsi"/>
                <w:b/>
                <w:bCs/>
              </w:rPr>
              <w:instrText xml:space="preserve"> PAGE </w:instrText>
            </w:r>
            <w:r w:rsidRPr="005A6D89">
              <w:rPr>
                <w:rFonts w:asciiTheme="minorHAnsi" w:hAnsiTheme="minorHAnsi" w:cstheme="minorHAnsi"/>
                <w:b/>
                <w:bCs/>
                <w:szCs w:val="24"/>
              </w:rPr>
              <w:fldChar w:fldCharType="separate"/>
            </w:r>
            <w:r w:rsidRPr="005A6D89">
              <w:rPr>
                <w:rFonts w:asciiTheme="minorHAnsi" w:hAnsiTheme="minorHAnsi" w:cstheme="minorHAnsi"/>
                <w:b/>
                <w:bCs/>
                <w:noProof/>
              </w:rPr>
              <w:t>2</w:t>
            </w:r>
            <w:r w:rsidRPr="005A6D89">
              <w:rPr>
                <w:rFonts w:asciiTheme="minorHAnsi" w:hAnsiTheme="minorHAnsi" w:cstheme="minorHAnsi"/>
                <w:b/>
                <w:bCs/>
                <w:szCs w:val="24"/>
              </w:rPr>
              <w:fldChar w:fldCharType="end"/>
            </w:r>
            <w:r w:rsidRPr="005A6D89">
              <w:rPr>
                <w:rFonts w:asciiTheme="minorHAnsi" w:hAnsiTheme="minorHAnsi" w:cstheme="minorHAnsi"/>
              </w:rPr>
              <w:t xml:space="preserve"> of </w:t>
            </w:r>
            <w:r w:rsidRPr="005A6D89">
              <w:rPr>
                <w:rFonts w:asciiTheme="minorHAnsi" w:hAnsiTheme="minorHAnsi" w:cstheme="minorHAnsi"/>
                <w:b/>
                <w:bCs/>
                <w:szCs w:val="24"/>
              </w:rPr>
              <w:fldChar w:fldCharType="begin"/>
            </w:r>
            <w:r w:rsidRPr="005A6D89">
              <w:rPr>
                <w:rFonts w:asciiTheme="minorHAnsi" w:hAnsiTheme="minorHAnsi" w:cstheme="minorHAnsi"/>
                <w:b/>
                <w:bCs/>
              </w:rPr>
              <w:instrText xml:space="preserve"> NUMPAGES  </w:instrText>
            </w:r>
            <w:r w:rsidRPr="005A6D89">
              <w:rPr>
                <w:rFonts w:asciiTheme="minorHAnsi" w:hAnsiTheme="minorHAnsi" w:cstheme="minorHAnsi"/>
                <w:b/>
                <w:bCs/>
                <w:szCs w:val="24"/>
              </w:rPr>
              <w:fldChar w:fldCharType="separate"/>
            </w:r>
            <w:r w:rsidRPr="005A6D89">
              <w:rPr>
                <w:rFonts w:asciiTheme="minorHAnsi" w:hAnsiTheme="minorHAnsi" w:cstheme="minorHAnsi"/>
                <w:b/>
                <w:bCs/>
                <w:noProof/>
              </w:rPr>
              <w:t>2</w:t>
            </w:r>
            <w:r w:rsidRPr="005A6D89">
              <w:rPr>
                <w:rFonts w:asciiTheme="minorHAnsi" w:hAnsiTheme="minorHAnsi" w:cstheme="minorHAnsi"/>
                <w:b/>
                <w:bCs/>
                <w:szCs w:val="24"/>
              </w:rPr>
              <w:fldChar w:fldCharType="end"/>
            </w:r>
          </w:p>
        </w:sdtContent>
      </w:sdt>
    </w:sdtContent>
  </w:sdt>
  <w:p w14:paraId="3176C806" w14:textId="77777777" w:rsidR="008C6A26" w:rsidRDefault="008C6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8F4EB" w14:textId="77777777" w:rsidR="001B2DD9" w:rsidRDefault="001B2DD9" w:rsidP="00B07369">
      <w:pPr>
        <w:spacing w:line="240" w:lineRule="auto"/>
      </w:pPr>
      <w:r>
        <w:separator/>
      </w:r>
    </w:p>
  </w:footnote>
  <w:footnote w:type="continuationSeparator" w:id="0">
    <w:p w14:paraId="742E9DB4" w14:textId="77777777" w:rsidR="001B2DD9" w:rsidRDefault="001B2DD9" w:rsidP="00B07369">
      <w:pPr>
        <w:spacing w:line="240" w:lineRule="auto"/>
      </w:pPr>
      <w:r>
        <w:continuationSeparator/>
      </w:r>
    </w:p>
  </w:footnote>
  <w:footnote w:type="continuationNotice" w:id="1">
    <w:p w14:paraId="28F6E2DF" w14:textId="77777777" w:rsidR="001B2DD9" w:rsidRDefault="001B2DD9">
      <w:pPr>
        <w:spacing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2762"/>
    <w:multiLevelType w:val="hybridMultilevel"/>
    <w:tmpl w:val="837214F4"/>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9757A8"/>
    <w:multiLevelType w:val="hybridMultilevel"/>
    <w:tmpl w:val="422CE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93889"/>
    <w:multiLevelType w:val="hybridMultilevel"/>
    <w:tmpl w:val="502AB636"/>
    <w:lvl w:ilvl="0" w:tplc="040A505C">
      <w:start w:val="1"/>
      <w:numFmt w:val="bullet"/>
      <w:lvlText w:val=""/>
      <w:lvlJc w:val="left"/>
      <w:pPr>
        <w:tabs>
          <w:tab w:val="num" w:pos="720"/>
        </w:tabs>
        <w:ind w:left="720" w:hanging="360"/>
      </w:pPr>
      <w:rPr>
        <w:rFonts w:ascii="Symbol" w:hAnsi="Symbol" w:hint="default"/>
        <w:sz w:val="20"/>
      </w:rPr>
    </w:lvl>
    <w:lvl w:ilvl="1" w:tplc="604E1ACE" w:tentative="1">
      <w:start w:val="1"/>
      <w:numFmt w:val="bullet"/>
      <w:lvlText w:val="o"/>
      <w:lvlJc w:val="left"/>
      <w:pPr>
        <w:tabs>
          <w:tab w:val="num" w:pos="1440"/>
        </w:tabs>
        <w:ind w:left="1440" w:hanging="360"/>
      </w:pPr>
      <w:rPr>
        <w:rFonts w:ascii="Courier New" w:hAnsi="Courier New" w:hint="default"/>
        <w:sz w:val="20"/>
      </w:rPr>
    </w:lvl>
    <w:lvl w:ilvl="2" w:tplc="C17C49C2" w:tentative="1">
      <w:start w:val="1"/>
      <w:numFmt w:val="bullet"/>
      <w:lvlText w:val=""/>
      <w:lvlJc w:val="left"/>
      <w:pPr>
        <w:tabs>
          <w:tab w:val="num" w:pos="2160"/>
        </w:tabs>
        <w:ind w:left="2160" w:hanging="360"/>
      </w:pPr>
      <w:rPr>
        <w:rFonts w:ascii="Wingdings" w:hAnsi="Wingdings" w:hint="default"/>
        <w:sz w:val="20"/>
      </w:rPr>
    </w:lvl>
    <w:lvl w:ilvl="3" w:tplc="EECED9F0" w:tentative="1">
      <w:start w:val="1"/>
      <w:numFmt w:val="bullet"/>
      <w:lvlText w:val=""/>
      <w:lvlJc w:val="left"/>
      <w:pPr>
        <w:tabs>
          <w:tab w:val="num" w:pos="2880"/>
        </w:tabs>
        <w:ind w:left="2880" w:hanging="360"/>
      </w:pPr>
      <w:rPr>
        <w:rFonts w:ascii="Wingdings" w:hAnsi="Wingdings" w:hint="default"/>
        <w:sz w:val="20"/>
      </w:rPr>
    </w:lvl>
    <w:lvl w:ilvl="4" w:tplc="79648120" w:tentative="1">
      <w:start w:val="1"/>
      <w:numFmt w:val="bullet"/>
      <w:lvlText w:val=""/>
      <w:lvlJc w:val="left"/>
      <w:pPr>
        <w:tabs>
          <w:tab w:val="num" w:pos="3600"/>
        </w:tabs>
        <w:ind w:left="3600" w:hanging="360"/>
      </w:pPr>
      <w:rPr>
        <w:rFonts w:ascii="Wingdings" w:hAnsi="Wingdings" w:hint="default"/>
        <w:sz w:val="20"/>
      </w:rPr>
    </w:lvl>
    <w:lvl w:ilvl="5" w:tplc="1BDADD36" w:tentative="1">
      <w:start w:val="1"/>
      <w:numFmt w:val="bullet"/>
      <w:lvlText w:val=""/>
      <w:lvlJc w:val="left"/>
      <w:pPr>
        <w:tabs>
          <w:tab w:val="num" w:pos="4320"/>
        </w:tabs>
        <w:ind w:left="4320" w:hanging="360"/>
      </w:pPr>
      <w:rPr>
        <w:rFonts w:ascii="Wingdings" w:hAnsi="Wingdings" w:hint="default"/>
        <w:sz w:val="20"/>
      </w:rPr>
    </w:lvl>
    <w:lvl w:ilvl="6" w:tplc="0CDEF9E0" w:tentative="1">
      <w:start w:val="1"/>
      <w:numFmt w:val="bullet"/>
      <w:lvlText w:val=""/>
      <w:lvlJc w:val="left"/>
      <w:pPr>
        <w:tabs>
          <w:tab w:val="num" w:pos="5040"/>
        </w:tabs>
        <w:ind w:left="5040" w:hanging="360"/>
      </w:pPr>
      <w:rPr>
        <w:rFonts w:ascii="Wingdings" w:hAnsi="Wingdings" w:hint="default"/>
        <w:sz w:val="20"/>
      </w:rPr>
    </w:lvl>
    <w:lvl w:ilvl="7" w:tplc="AD4825FE" w:tentative="1">
      <w:start w:val="1"/>
      <w:numFmt w:val="bullet"/>
      <w:lvlText w:val=""/>
      <w:lvlJc w:val="left"/>
      <w:pPr>
        <w:tabs>
          <w:tab w:val="num" w:pos="5760"/>
        </w:tabs>
        <w:ind w:left="5760" w:hanging="360"/>
      </w:pPr>
      <w:rPr>
        <w:rFonts w:ascii="Wingdings" w:hAnsi="Wingdings" w:hint="default"/>
        <w:sz w:val="20"/>
      </w:rPr>
    </w:lvl>
    <w:lvl w:ilvl="8" w:tplc="F9CA81B0"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D3B35"/>
    <w:multiLevelType w:val="hybridMultilevel"/>
    <w:tmpl w:val="4934B84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86F25"/>
    <w:multiLevelType w:val="hybridMultilevel"/>
    <w:tmpl w:val="7854AC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536486"/>
    <w:multiLevelType w:val="hybridMultilevel"/>
    <w:tmpl w:val="8C809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B11C82"/>
    <w:multiLevelType w:val="hybridMultilevel"/>
    <w:tmpl w:val="4A0E7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636C2"/>
    <w:multiLevelType w:val="hybridMultilevel"/>
    <w:tmpl w:val="404ABE32"/>
    <w:lvl w:ilvl="0" w:tplc="2054A7D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BD79AF"/>
    <w:multiLevelType w:val="hybridMultilevel"/>
    <w:tmpl w:val="081EC00E"/>
    <w:lvl w:ilvl="0" w:tplc="3500B88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AB05BF"/>
    <w:multiLevelType w:val="multilevel"/>
    <w:tmpl w:val="E5F6B3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0CE082B"/>
    <w:multiLevelType w:val="hybridMultilevel"/>
    <w:tmpl w:val="3564B5DC"/>
    <w:lvl w:ilvl="0" w:tplc="6C0A4ED4">
      <w:start w:val="1"/>
      <w:numFmt w:val="bullet"/>
      <w:lvlText w:val=""/>
      <w:lvlJc w:val="left"/>
      <w:pPr>
        <w:ind w:left="360" w:hanging="360"/>
      </w:pPr>
      <w:rPr>
        <w:rFonts w:ascii="Wingdings" w:hAnsi="Wingdings" w:hint="default"/>
        <w:color w:val="7030A0"/>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924069"/>
    <w:multiLevelType w:val="hybridMultilevel"/>
    <w:tmpl w:val="7026E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73CF9"/>
    <w:multiLevelType w:val="hybridMultilevel"/>
    <w:tmpl w:val="C8A6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1273A6"/>
    <w:multiLevelType w:val="hybridMultilevel"/>
    <w:tmpl w:val="DBB2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432F2"/>
    <w:multiLevelType w:val="hybridMultilevel"/>
    <w:tmpl w:val="11A2C9B4"/>
    <w:lvl w:ilvl="0" w:tplc="0E24EBDC">
      <w:start w:val="1"/>
      <w:numFmt w:val="bullet"/>
      <w:lvlText w:val=""/>
      <w:lvlJc w:val="left"/>
      <w:pPr>
        <w:tabs>
          <w:tab w:val="num" w:pos="720"/>
        </w:tabs>
        <w:ind w:left="720" w:hanging="360"/>
      </w:pPr>
      <w:rPr>
        <w:rFonts w:ascii="Symbol" w:hAnsi="Symbol" w:hint="default"/>
        <w:sz w:val="20"/>
      </w:rPr>
    </w:lvl>
    <w:lvl w:ilvl="1" w:tplc="E998EB8C" w:tentative="1">
      <w:start w:val="1"/>
      <w:numFmt w:val="bullet"/>
      <w:lvlText w:val="o"/>
      <w:lvlJc w:val="left"/>
      <w:pPr>
        <w:tabs>
          <w:tab w:val="num" w:pos="1440"/>
        </w:tabs>
        <w:ind w:left="1440" w:hanging="360"/>
      </w:pPr>
      <w:rPr>
        <w:rFonts w:ascii="Courier New" w:hAnsi="Courier New" w:hint="default"/>
        <w:sz w:val="20"/>
      </w:rPr>
    </w:lvl>
    <w:lvl w:ilvl="2" w:tplc="E7F8DB5A" w:tentative="1">
      <w:start w:val="1"/>
      <w:numFmt w:val="bullet"/>
      <w:lvlText w:val=""/>
      <w:lvlJc w:val="left"/>
      <w:pPr>
        <w:tabs>
          <w:tab w:val="num" w:pos="2160"/>
        </w:tabs>
        <w:ind w:left="2160" w:hanging="360"/>
      </w:pPr>
      <w:rPr>
        <w:rFonts w:ascii="Wingdings" w:hAnsi="Wingdings" w:hint="default"/>
        <w:sz w:val="20"/>
      </w:rPr>
    </w:lvl>
    <w:lvl w:ilvl="3" w:tplc="B7663F5A" w:tentative="1">
      <w:start w:val="1"/>
      <w:numFmt w:val="bullet"/>
      <w:lvlText w:val=""/>
      <w:lvlJc w:val="left"/>
      <w:pPr>
        <w:tabs>
          <w:tab w:val="num" w:pos="2880"/>
        </w:tabs>
        <w:ind w:left="2880" w:hanging="360"/>
      </w:pPr>
      <w:rPr>
        <w:rFonts w:ascii="Wingdings" w:hAnsi="Wingdings" w:hint="default"/>
        <w:sz w:val="20"/>
      </w:rPr>
    </w:lvl>
    <w:lvl w:ilvl="4" w:tplc="EDF0B88E" w:tentative="1">
      <w:start w:val="1"/>
      <w:numFmt w:val="bullet"/>
      <w:lvlText w:val=""/>
      <w:lvlJc w:val="left"/>
      <w:pPr>
        <w:tabs>
          <w:tab w:val="num" w:pos="3600"/>
        </w:tabs>
        <w:ind w:left="3600" w:hanging="360"/>
      </w:pPr>
      <w:rPr>
        <w:rFonts w:ascii="Wingdings" w:hAnsi="Wingdings" w:hint="default"/>
        <w:sz w:val="20"/>
      </w:rPr>
    </w:lvl>
    <w:lvl w:ilvl="5" w:tplc="A17EF4CA" w:tentative="1">
      <w:start w:val="1"/>
      <w:numFmt w:val="bullet"/>
      <w:lvlText w:val=""/>
      <w:lvlJc w:val="left"/>
      <w:pPr>
        <w:tabs>
          <w:tab w:val="num" w:pos="4320"/>
        </w:tabs>
        <w:ind w:left="4320" w:hanging="360"/>
      </w:pPr>
      <w:rPr>
        <w:rFonts w:ascii="Wingdings" w:hAnsi="Wingdings" w:hint="default"/>
        <w:sz w:val="20"/>
      </w:rPr>
    </w:lvl>
    <w:lvl w:ilvl="6" w:tplc="88C8E930" w:tentative="1">
      <w:start w:val="1"/>
      <w:numFmt w:val="bullet"/>
      <w:lvlText w:val=""/>
      <w:lvlJc w:val="left"/>
      <w:pPr>
        <w:tabs>
          <w:tab w:val="num" w:pos="5040"/>
        </w:tabs>
        <w:ind w:left="5040" w:hanging="360"/>
      </w:pPr>
      <w:rPr>
        <w:rFonts w:ascii="Wingdings" w:hAnsi="Wingdings" w:hint="default"/>
        <w:sz w:val="20"/>
      </w:rPr>
    </w:lvl>
    <w:lvl w:ilvl="7" w:tplc="96280274" w:tentative="1">
      <w:start w:val="1"/>
      <w:numFmt w:val="bullet"/>
      <w:lvlText w:val=""/>
      <w:lvlJc w:val="left"/>
      <w:pPr>
        <w:tabs>
          <w:tab w:val="num" w:pos="5760"/>
        </w:tabs>
        <w:ind w:left="5760" w:hanging="360"/>
      </w:pPr>
      <w:rPr>
        <w:rFonts w:ascii="Wingdings" w:hAnsi="Wingdings" w:hint="default"/>
        <w:sz w:val="20"/>
      </w:rPr>
    </w:lvl>
    <w:lvl w:ilvl="8" w:tplc="7B4EF11A"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540928"/>
    <w:multiLevelType w:val="hybridMultilevel"/>
    <w:tmpl w:val="83E8CCC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6" w15:restartNumberingAfterBreak="0">
    <w:nsid w:val="40E70FD7"/>
    <w:multiLevelType w:val="hybridMultilevel"/>
    <w:tmpl w:val="DAEAE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4941A1A"/>
    <w:multiLevelType w:val="hybridMultilevel"/>
    <w:tmpl w:val="3608372E"/>
    <w:lvl w:ilvl="0" w:tplc="0809000F">
      <w:start w:val="1"/>
      <w:numFmt w:val="decimal"/>
      <w:lvlText w:val="%1."/>
      <w:lvlJc w:val="left"/>
      <w:pPr>
        <w:ind w:left="3960" w:hanging="360"/>
      </w:pPr>
    </w:lvl>
    <w:lvl w:ilvl="1" w:tplc="08090019">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8" w15:restartNumberingAfterBreak="0">
    <w:nsid w:val="467F2D86"/>
    <w:multiLevelType w:val="hybridMultilevel"/>
    <w:tmpl w:val="5C36D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402E2"/>
    <w:multiLevelType w:val="multilevel"/>
    <w:tmpl w:val="B2FC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B81EAC"/>
    <w:multiLevelType w:val="multilevel"/>
    <w:tmpl w:val="11A2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4D063D"/>
    <w:multiLevelType w:val="hybridMultilevel"/>
    <w:tmpl w:val="440E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D74229"/>
    <w:multiLevelType w:val="hybridMultilevel"/>
    <w:tmpl w:val="C6E49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197221"/>
    <w:multiLevelType w:val="hybridMultilevel"/>
    <w:tmpl w:val="61300606"/>
    <w:lvl w:ilvl="0" w:tplc="3500B88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A54738"/>
    <w:multiLevelType w:val="hybridMultilevel"/>
    <w:tmpl w:val="C2F8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BB3E4C"/>
    <w:multiLevelType w:val="hybridMultilevel"/>
    <w:tmpl w:val="369C5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7839DB"/>
    <w:multiLevelType w:val="hybridMultilevel"/>
    <w:tmpl w:val="766A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5F4827"/>
    <w:multiLevelType w:val="hybridMultilevel"/>
    <w:tmpl w:val="A3CA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CD350E"/>
    <w:multiLevelType w:val="hybridMultilevel"/>
    <w:tmpl w:val="2390A33C"/>
    <w:lvl w:ilvl="0" w:tplc="4F3ADF30">
      <w:start w:val="1"/>
      <w:numFmt w:val="bullet"/>
      <w:lvlText w:val=""/>
      <w:lvlJc w:val="left"/>
      <w:pPr>
        <w:tabs>
          <w:tab w:val="num" w:pos="720"/>
        </w:tabs>
        <w:ind w:left="720" w:hanging="360"/>
      </w:pPr>
      <w:rPr>
        <w:rFonts w:ascii="Symbol" w:hAnsi="Symbol" w:hint="default"/>
        <w:sz w:val="20"/>
      </w:rPr>
    </w:lvl>
    <w:lvl w:ilvl="1" w:tplc="F044EFF0" w:tentative="1">
      <w:start w:val="1"/>
      <w:numFmt w:val="bullet"/>
      <w:lvlText w:val="o"/>
      <w:lvlJc w:val="left"/>
      <w:pPr>
        <w:tabs>
          <w:tab w:val="num" w:pos="1440"/>
        </w:tabs>
        <w:ind w:left="1440" w:hanging="360"/>
      </w:pPr>
      <w:rPr>
        <w:rFonts w:ascii="Courier New" w:hAnsi="Courier New" w:hint="default"/>
        <w:sz w:val="20"/>
      </w:rPr>
    </w:lvl>
    <w:lvl w:ilvl="2" w:tplc="6980CC04" w:tentative="1">
      <w:start w:val="1"/>
      <w:numFmt w:val="bullet"/>
      <w:lvlText w:val=""/>
      <w:lvlJc w:val="left"/>
      <w:pPr>
        <w:tabs>
          <w:tab w:val="num" w:pos="2160"/>
        </w:tabs>
        <w:ind w:left="2160" w:hanging="360"/>
      </w:pPr>
      <w:rPr>
        <w:rFonts w:ascii="Wingdings" w:hAnsi="Wingdings" w:hint="default"/>
        <w:sz w:val="20"/>
      </w:rPr>
    </w:lvl>
    <w:lvl w:ilvl="3" w:tplc="4306967E" w:tentative="1">
      <w:start w:val="1"/>
      <w:numFmt w:val="bullet"/>
      <w:lvlText w:val=""/>
      <w:lvlJc w:val="left"/>
      <w:pPr>
        <w:tabs>
          <w:tab w:val="num" w:pos="2880"/>
        </w:tabs>
        <w:ind w:left="2880" w:hanging="360"/>
      </w:pPr>
      <w:rPr>
        <w:rFonts w:ascii="Wingdings" w:hAnsi="Wingdings" w:hint="default"/>
        <w:sz w:val="20"/>
      </w:rPr>
    </w:lvl>
    <w:lvl w:ilvl="4" w:tplc="CBBC9B66" w:tentative="1">
      <w:start w:val="1"/>
      <w:numFmt w:val="bullet"/>
      <w:lvlText w:val=""/>
      <w:lvlJc w:val="left"/>
      <w:pPr>
        <w:tabs>
          <w:tab w:val="num" w:pos="3600"/>
        </w:tabs>
        <w:ind w:left="3600" w:hanging="360"/>
      </w:pPr>
      <w:rPr>
        <w:rFonts w:ascii="Wingdings" w:hAnsi="Wingdings" w:hint="default"/>
        <w:sz w:val="20"/>
      </w:rPr>
    </w:lvl>
    <w:lvl w:ilvl="5" w:tplc="064A8AE2" w:tentative="1">
      <w:start w:val="1"/>
      <w:numFmt w:val="bullet"/>
      <w:lvlText w:val=""/>
      <w:lvlJc w:val="left"/>
      <w:pPr>
        <w:tabs>
          <w:tab w:val="num" w:pos="4320"/>
        </w:tabs>
        <w:ind w:left="4320" w:hanging="360"/>
      </w:pPr>
      <w:rPr>
        <w:rFonts w:ascii="Wingdings" w:hAnsi="Wingdings" w:hint="default"/>
        <w:sz w:val="20"/>
      </w:rPr>
    </w:lvl>
    <w:lvl w:ilvl="6" w:tplc="6486E562" w:tentative="1">
      <w:start w:val="1"/>
      <w:numFmt w:val="bullet"/>
      <w:lvlText w:val=""/>
      <w:lvlJc w:val="left"/>
      <w:pPr>
        <w:tabs>
          <w:tab w:val="num" w:pos="5040"/>
        </w:tabs>
        <w:ind w:left="5040" w:hanging="360"/>
      </w:pPr>
      <w:rPr>
        <w:rFonts w:ascii="Wingdings" w:hAnsi="Wingdings" w:hint="default"/>
        <w:sz w:val="20"/>
      </w:rPr>
    </w:lvl>
    <w:lvl w:ilvl="7" w:tplc="684481EA" w:tentative="1">
      <w:start w:val="1"/>
      <w:numFmt w:val="bullet"/>
      <w:lvlText w:val=""/>
      <w:lvlJc w:val="left"/>
      <w:pPr>
        <w:tabs>
          <w:tab w:val="num" w:pos="5760"/>
        </w:tabs>
        <w:ind w:left="5760" w:hanging="360"/>
      </w:pPr>
      <w:rPr>
        <w:rFonts w:ascii="Wingdings" w:hAnsi="Wingdings" w:hint="default"/>
        <w:sz w:val="20"/>
      </w:rPr>
    </w:lvl>
    <w:lvl w:ilvl="8" w:tplc="5252A4CE"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D31156"/>
    <w:multiLevelType w:val="hybridMultilevel"/>
    <w:tmpl w:val="9544C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F96B10"/>
    <w:multiLevelType w:val="hybridMultilevel"/>
    <w:tmpl w:val="30E89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691EE1"/>
    <w:multiLevelType w:val="hybridMultilevel"/>
    <w:tmpl w:val="8DBC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E056FE"/>
    <w:multiLevelType w:val="hybridMultilevel"/>
    <w:tmpl w:val="07187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BF48EE"/>
    <w:multiLevelType w:val="hybridMultilevel"/>
    <w:tmpl w:val="44C48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B96597"/>
    <w:multiLevelType w:val="hybridMultilevel"/>
    <w:tmpl w:val="422CE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5654C9"/>
    <w:multiLevelType w:val="hybridMultilevel"/>
    <w:tmpl w:val="F9387CD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2629851">
    <w:abstractNumId w:val="29"/>
  </w:num>
  <w:num w:numId="2" w16cid:durableId="989285958">
    <w:abstractNumId w:val="34"/>
  </w:num>
  <w:num w:numId="3" w16cid:durableId="328874512">
    <w:abstractNumId w:val="1"/>
  </w:num>
  <w:num w:numId="4" w16cid:durableId="887843519">
    <w:abstractNumId w:val="4"/>
  </w:num>
  <w:num w:numId="5" w16cid:durableId="1686401969">
    <w:abstractNumId w:val="16"/>
  </w:num>
  <w:num w:numId="6" w16cid:durableId="450058608">
    <w:abstractNumId w:val="32"/>
  </w:num>
  <w:num w:numId="7" w16cid:durableId="17514486">
    <w:abstractNumId w:val="9"/>
  </w:num>
  <w:num w:numId="8" w16cid:durableId="41294510">
    <w:abstractNumId w:val="25"/>
  </w:num>
  <w:num w:numId="9" w16cid:durableId="1574781417">
    <w:abstractNumId w:val="8"/>
  </w:num>
  <w:num w:numId="10" w16cid:durableId="1428576521">
    <w:abstractNumId w:val="24"/>
  </w:num>
  <w:num w:numId="11" w16cid:durableId="953097951">
    <w:abstractNumId w:val="3"/>
  </w:num>
  <w:num w:numId="12" w16cid:durableId="772748438">
    <w:abstractNumId w:val="30"/>
  </w:num>
  <w:num w:numId="13" w16cid:durableId="259876290">
    <w:abstractNumId w:val="22"/>
  </w:num>
  <w:num w:numId="14" w16cid:durableId="1048334264">
    <w:abstractNumId w:val="18"/>
  </w:num>
  <w:num w:numId="15" w16cid:durableId="48648964">
    <w:abstractNumId w:val="23"/>
  </w:num>
  <w:num w:numId="16" w16cid:durableId="718289432">
    <w:abstractNumId w:val="31"/>
  </w:num>
  <w:num w:numId="17" w16cid:durableId="367145535">
    <w:abstractNumId w:val="17"/>
  </w:num>
  <w:num w:numId="18" w16cid:durableId="2022002237">
    <w:abstractNumId w:val="14"/>
  </w:num>
  <w:num w:numId="19" w16cid:durableId="1946040800">
    <w:abstractNumId w:val="19"/>
  </w:num>
  <w:num w:numId="20" w16cid:durableId="1921988662">
    <w:abstractNumId w:val="2"/>
  </w:num>
  <w:num w:numId="21" w16cid:durableId="1371799649">
    <w:abstractNumId w:val="28"/>
  </w:num>
  <w:num w:numId="22" w16cid:durableId="275061536">
    <w:abstractNumId w:val="5"/>
  </w:num>
  <w:num w:numId="23" w16cid:durableId="397828637">
    <w:abstractNumId w:val="15"/>
  </w:num>
  <w:num w:numId="24" w16cid:durableId="16737778">
    <w:abstractNumId w:val="33"/>
  </w:num>
  <w:num w:numId="25" w16cid:durableId="1181966688">
    <w:abstractNumId w:val="11"/>
  </w:num>
  <w:num w:numId="26" w16cid:durableId="794445142">
    <w:abstractNumId w:val="13"/>
  </w:num>
  <w:num w:numId="27" w16cid:durableId="207649611">
    <w:abstractNumId w:val="7"/>
  </w:num>
  <w:num w:numId="28" w16cid:durableId="1983731119">
    <w:abstractNumId w:val="35"/>
  </w:num>
  <w:num w:numId="29" w16cid:durableId="2067336095">
    <w:abstractNumId w:val="21"/>
  </w:num>
  <w:num w:numId="30" w16cid:durableId="1459883354">
    <w:abstractNumId w:val="6"/>
  </w:num>
  <w:num w:numId="31" w16cid:durableId="1763601730">
    <w:abstractNumId w:val="0"/>
  </w:num>
  <w:num w:numId="32" w16cid:durableId="177736071">
    <w:abstractNumId w:val="10"/>
  </w:num>
  <w:num w:numId="33" w16cid:durableId="1677029708">
    <w:abstractNumId w:val="26"/>
  </w:num>
  <w:num w:numId="34" w16cid:durableId="918826019">
    <w:abstractNumId w:val="20"/>
  </w:num>
  <w:num w:numId="35" w16cid:durableId="4285489">
    <w:abstractNumId w:val="27"/>
  </w:num>
  <w:num w:numId="36" w16cid:durableId="2695556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E05"/>
    <w:rsid w:val="00010D6D"/>
    <w:rsid w:val="000201C0"/>
    <w:rsid w:val="00031528"/>
    <w:rsid w:val="00041370"/>
    <w:rsid w:val="000470C5"/>
    <w:rsid w:val="0005124F"/>
    <w:rsid w:val="000604BB"/>
    <w:rsid w:val="00061940"/>
    <w:rsid w:val="00062D41"/>
    <w:rsid w:val="000647B3"/>
    <w:rsid w:val="00067340"/>
    <w:rsid w:val="00075186"/>
    <w:rsid w:val="00095B29"/>
    <w:rsid w:val="000B5716"/>
    <w:rsid w:val="000B5C81"/>
    <w:rsid w:val="000CB067"/>
    <w:rsid w:val="000D174D"/>
    <w:rsid w:val="000E7AC8"/>
    <w:rsid w:val="000F1FF8"/>
    <w:rsid w:val="00103B9A"/>
    <w:rsid w:val="00110AE3"/>
    <w:rsid w:val="001169B3"/>
    <w:rsid w:val="00122012"/>
    <w:rsid w:val="0012361F"/>
    <w:rsid w:val="00124CB1"/>
    <w:rsid w:val="00124ED4"/>
    <w:rsid w:val="00134801"/>
    <w:rsid w:val="00151E03"/>
    <w:rsid w:val="00170312"/>
    <w:rsid w:val="00170F40"/>
    <w:rsid w:val="001758F9"/>
    <w:rsid w:val="00185288"/>
    <w:rsid w:val="00195D34"/>
    <w:rsid w:val="001B06FC"/>
    <w:rsid w:val="001B2DD9"/>
    <w:rsid w:val="001B70A8"/>
    <w:rsid w:val="001C720B"/>
    <w:rsid w:val="001D2E09"/>
    <w:rsid w:val="001E100C"/>
    <w:rsid w:val="001F0777"/>
    <w:rsid w:val="001F0EC6"/>
    <w:rsid w:val="001F2EB1"/>
    <w:rsid w:val="00203EF8"/>
    <w:rsid w:val="002063A4"/>
    <w:rsid w:val="002110AD"/>
    <w:rsid w:val="00260374"/>
    <w:rsid w:val="002618A5"/>
    <w:rsid w:val="00271EBA"/>
    <w:rsid w:val="00282230"/>
    <w:rsid w:val="002875DA"/>
    <w:rsid w:val="00296EB5"/>
    <w:rsid w:val="002973A4"/>
    <w:rsid w:val="002A5BB3"/>
    <w:rsid w:val="002B16B4"/>
    <w:rsid w:val="002B6DBF"/>
    <w:rsid w:val="002D4A58"/>
    <w:rsid w:val="002E000A"/>
    <w:rsid w:val="002F6657"/>
    <w:rsid w:val="003072A8"/>
    <w:rsid w:val="003365E0"/>
    <w:rsid w:val="00344F87"/>
    <w:rsid w:val="003540AF"/>
    <w:rsid w:val="003723E5"/>
    <w:rsid w:val="0037731D"/>
    <w:rsid w:val="003B1826"/>
    <w:rsid w:val="003B1B4C"/>
    <w:rsid w:val="003B312F"/>
    <w:rsid w:val="003B3F5F"/>
    <w:rsid w:val="003B65B9"/>
    <w:rsid w:val="003C407F"/>
    <w:rsid w:val="003E3B51"/>
    <w:rsid w:val="003F237E"/>
    <w:rsid w:val="003F3FC9"/>
    <w:rsid w:val="003F7E7A"/>
    <w:rsid w:val="004008B9"/>
    <w:rsid w:val="00410D47"/>
    <w:rsid w:val="004222EC"/>
    <w:rsid w:val="00427B2F"/>
    <w:rsid w:val="004359C5"/>
    <w:rsid w:val="0044396D"/>
    <w:rsid w:val="00445D76"/>
    <w:rsid w:val="00454BF1"/>
    <w:rsid w:val="004556EF"/>
    <w:rsid w:val="00461389"/>
    <w:rsid w:val="00462511"/>
    <w:rsid w:val="00471D7C"/>
    <w:rsid w:val="00474038"/>
    <w:rsid w:val="00480C93"/>
    <w:rsid w:val="00482CC9"/>
    <w:rsid w:val="00495B9E"/>
    <w:rsid w:val="00497FBE"/>
    <w:rsid w:val="004A64EB"/>
    <w:rsid w:val="004B0DC0"/>
    <w:rsid w:val="004B3529"/>
    <w:rsid w:val="004B46F5"/>
    <w:rsid w:val="004B5D80"/>
    <w:rsid w:val="004C0065"/>
    <w:rsid w:val="004C56A0"/>
    <w:rsid w:val="004D70F5"/>
    <w:rsid w:val="004E1A7B"/>
    <w:rsid w:val="004F73EE"/>
    <w:rsid w:val="0050642D"/>
    <w:rsid w:val="0051325C"/>
    <w:rsid w:val="005134BF"/>
    <w:rsid w:val="005149A8"/>
    <w:rsid w:val="00515417"/>
    <w:rsid w:val="00515EA0"/>
    <w:rsid w:val="005179DD"/>
    <w:rsid w:val="00521441"/>
    <w:rsid w:val="00524043"/>
    <w:rsid w:val="00527597"/>
    <w:rsid w:val="00527FA1"/>
    <w:rsid w:val="0053154D"/>
    <w:rsid w:val="00537FA2"/>
    <w:rsid w:val="005406C6"/>
    <w:rsid w:val="00550A53"/>
    <w:rsid w:val="0055756B"/>
    <w:rsid w:val="00580B50"/>
    <w:rsid w:val="0058313F"/>
    <w:rsid w:val="00586492"/>
    <w:rsid w:val="0059008E"/>
    <w:rsid w:val="00591B51"/>
    <w:rsid w:val="005A6D89"/>
    <w:rsid w:val="005B1489"/>
    <w:rsid w:val="005B2D2E"/>
    <w:rsid w:val="005B7E9F"/>
    <w:rsid w:val="005C4E23"/>
    <w:rsid w:val="005D0028"/>
    <w:rsid w:val="005E2AE7"/>
    <w:rsid w:val="005F3D3A"/>
    <w:rsid w:val="005F4ED1"/>
    <w:rsid w:val="006003DD"/>
    <w:rsid w:val="006101A2"/>
    <w:rsid w:val="006107FB"/>
    <w:rsid w:val="00625952"/>
    <w:rsid w:val="00642369"/>
    <w:rsid w:val="00667624"/>
    <w:rsid w:val="00671307"/>
    <w:rsid w:val="00673AC1"/>
    <w:rsid w:val="006755EE"/>
    <w:rsid w:val="006819CA"/>
    <w:rsid w:val="00697C59"/>
    <w:rsid w:val="006B7ABD"/>
    <w:rsid w:val="006D08D7"/>
    <w:rsid w:val="006D46DE"/>
    <w:rsid w:val="006D5E66"/>
    <w:rsid w:val="006D6B40"/>
    <w:rsid w:val="006F14CC"/>
    <w:rsid w:val="006F165E"/>
    <w:rsid w:val="006F352A"/>
    <w:rsid w:val="006F62C7"/>
    <w:rsid w:val="00700BA9"/>
    <w:rsid w:val="00710CC7"/>
    <w:rsid w:val="0071614C"/>
    <w:rsid w:val="00717F02"/>
    <w:rsid w:val="00722A09"/>
    <w:rsid w:val="00726973"/>
    <w:rsid w:val="00736EB0"/>
    <w:rsid w:val="0074069C"/>
    <w:rsid w:val="0074535B"/>
    <w:rsid w:val="0075108F"/>
    <w:rsid w:val="00751361"/>
    <w:rsid w:val="0075345E"/>
    <w:rsid w:val="0075463C"/>
    <w:rsid w:val="00754992"/>
    <w:rsid w:val="00754D51"/>
    <w:rsid w:val="00756D48"/>
    <w:rsid w:val="007577AF"/>
    <w:rsid w:val="00766841"/>
    <w:rsid w:val="007953B9"/>
    <w:rsid w:val="007B0DA9"/>
    <w:rsid w:val="007B500A"/>
    <w:rsid w:val="007D1341"/>
    <w:rsid w:val="007E1398"/>
    <w:rsid w:val="007F7147"/>
    <w:rsid w:val="00801FCD"/>
    <w:rsid w:val="00802F9F"/>
    <w:rsid w:val="00810E2F"/>
    <w:rsid w:val="00825388"/>
    <w:rsid w:val="00825DFA"/>
    <w:rsid w:val="00826E87"/>
    <w:rsid w:val="0083097A"/>
    <w:rsid w:val="008531F9"/>
    <w:rsid w:val="00863892"/>
    <w:rsid w:val="00871220"/>
    <w:rsid w:val="0087140C"/>
    <w:rsid w:val="00871D7B"/>
    <w:rsid w:val="00885A8F"/>
    <w:rsid w:val="00892872"/>
    <w:rsid w:val="00892AA9"/>
    <w:rsid w:val="008A7D73"/>
    <w:rsid w:val="008B7771"/>
    <w:rsid w:val="008C6A26"/>
    <w:rsid w:val="008C7B3C"/>
    <w:rsid w:val="008D05A6"/>
    <w:rsid w:val="008D6C35"/>
    <w:rsid w:val="008D7CB9"/>
    <w:rsid w:val="008E1914"/>
    <w:rsid w:val="008E603E"/>
    <w:rsid w:val="008F13D7"/>
    <w:rsid w:val="008F7D7E"/>
    <w:rsid w:val="00901B4F"/>
    <w:rsid w:val="00905255"/>
    <w:rsid w:val="00911E53"/>
    <w:rsid w:val="0091507E"/>
    <w:rsid w:val="0091645C"/>
    <w:rsid w:val="00927F66"/>
    <w:rsid w:val="00937F09"/>
    <w:rsid w:val="00945CAC"/>
    <w:rsid w:val="00975A8A"/>
    <w:rsid w:val="009A006B"/>
    <w:rsid w:val="009A08E7"/>
    <w:rsid w:val="009A6FBC"/>
    <w:rsid w:val="009B2E8A"/>
    <w:rsid w:val="009B5AED"/>
    <w:rsid w:val="009D3E60"/>
    <w:rsid w:val="009D4B9A"/>
    <w:rsid w:val="009F28AC"/>
    <w:rsid w:val="009F3472"/>
    <w:rsid w:val="00A02479"/>
    <w:rsid w:val="00A03585"/>
    <w:rsid w:val="00A11F8D"/>
    <w:rsid w:val="00A150B7"/>
    <w:rsid w:val="00A26A94"/>
    <w:rsid w:val="00A31D12"/>
    <w:rsid w:val="00A377D8"/>
    <w:rsid w:val="00A45EAB"/>
    <w:rsid w:val="00A4654E"/>
    <w:rsid w:val="00A470ED"/>
    <w:rsid w:val="00A50841"/>
    <w:rsid w:val="00A51E3D"/>
    <w:rsid w:val="00A52542"/>
    <w:rsid w:val="00A5459F"/>
    <w:rsid w:val="00A66BDA"/>
    <w:rsid w:val="00A716B3"/>
    <w:rsid w:val="00A841F7"/>
    <w:rsid w:val="00A93CEB"/>
    <w:rsid w:val="00A94E89"/>
    <w:rsid w:val="00AA23D6"/>
    <w:rsid w:val="00AA449C"/>
    <w:rsid w:val="00AA7DFB"/>
    <w:rsid w:val="00AC59C9"/>
    <w:rsid w:val="00AD0E1F"/>
    <w:rsid w:val="00AE5E05"/>
    <w:rsid w:val="00AF14A4"/>
    <w:rsid w:val="00AF2779"/>
    <w:rsid w:val="00B04F83"/>
    <w:rsid w:val="00B07369"/>
    <w:rsid w:val="00B1191D"/>
    <w:rsid w:val="00B163D0"/>
    <w:rsid w:val="00B22D4B"/>
    <w:rsid w:val="00B26E0F"/>
    <w:rsid w:val="00B30664"/>
    <w:rsid w:val="00B33D90"/>
    <w:rsid w:val="00B41690"/>
    <w:rsid w:val="00B517B2"/>
    <w:rsid w:val="00B53169"/>
    <w:rsid w:val="00B5751E"/>
    <w:rsid w:val="00B6527C"/>
    <w:rsid w:val="00B66520"/>
    <w:rsid w:val="00B721E9"/>
    <w:rsid w:val="00B724C8"/>
    <w:rsid w:val="00B9115D"/>
    <w:rsid w:val="00BA49A4"/>
    <w:rsid w:val="00BD5681"/>
    <w:rsid w:val="00BD6153"/>
    <w:rsid w:val="00BF6DB0"/>
    <w:rsid w:val="00C02760"/>
    <w:rsid w:val="00C074BD"/>
    <w:rsid w:val="00C1149F"/>
    <w:rsid w:val="00C12EE3"/>
    <w:rsid w:val="00C13402"/>
    <w:rsid w:val="00C52086"/>
    <w:rsid w:val="00C62460"/>
    <w:rsid w:val="00C63994"/>
    <w:rsid w:val="00C63C95"/>
    <w:rsid w:val="00C678A2"/>
    <w:rsid w:val="00C7618D"/>
    <w:rsid w:val="00C77AA4"/>
    <w:rsid w:val="00C90C08"/>
    <w:rsid w:val="00C93DF8"/>
    <w:rsid w:val="00CA4AC4"/>
    <w:rsid w:val="00CB082F"/>
    <w:rsid w:val="00CC203D"/>
    <w:rsid w:val="00CD28BB"/>
    <w:rsid w:val="00D015FD"/>
    <w:rsid w:val="00D073F6"/>
    <w:rsid w:val="00D108AF"/>
    <w:rsid w:val="00D14768"/>
    <w:rsid w:val="00D15F46"/>
    <w:rsid w:val="00D2747F"/>
    <w:rsid w:val="00D42470"/>
    <w:rsid w:val="00D46CCE"/>
    <w:rsid w:val="00D50D5B"/>
    <w:rsid w:val="00D53698"/>
    <w:rsid w:val="00D664EF"/>
    <w:rsid w:val="00D75343"/>
    <w:rsid w:val="00D84195"/>
    <w:rsid w:val="00D90637"/>
    <w:rsid w:val="00D9256B"/>
    <w:rsid w:val="00D97EAF"/>
    <w:rsid w:val="00DA04D9"/>
    <w:rsid w:val="00DA1CBA"/>
    <w:rsid w:val="00DA45F4"/>
    <w:rsid w:val="00DA6A2A"/>
    <w:rsid w:val="00DA6BC8"/>
    <w:rsid w:val="00DB1D89"/>
    <w:rsid w:val="00DC00EC"/>
    <w:rsid w:val="00DC164B"/>
    <w:rsid w:val="00DC3175"/>
    <w:rsid w:val="00DC4198"/>
    <w:rsid w:val="00DC551C"/>
    <w:rsid w:val="00DD36C4"/>
    <w:rsid w:val="00DF331B"/>
    <w:rsid w:val="00DF5895"/>
    <w:rsid w:val="00E15B64"/>
    <w:rsid w:val="00E222A2"/>
    <w:rsid w:val="00E23DDC"/>
    <w:rsid w:val="00E25A30"/>
    <w:rsid w:val="00E2705A"/>
    <w:rsid w:val="00E44FCD"/>
    <w:rsid w:val="00E5777B"/>
    <w:rsid w:val="00E82B90"/>
    <w:rsid w:val="00E973E8"/>
    <w:rsid w:val="00EA0228"/>
    <w:rsid w:val="00EC3C16"/>
    <w:rsid w:val="00EC3C6B"/>
    <w:rsid w:val="00EC3DF0"/>
    <w:rsid w:val="00ED0687"/>
    <w:rsid w:val="00ED1CE3"/>
    <w:rsid w:val="00EF00D7"/>
    <w:rsid w:val="00EF7087"/>
    <w:rsid w:val="00F01350"/>
    <w:rsid w:val="00F1061B"/>
    <w:rsid w:val="00F12079"/>
    <w:rsid w:val="00F27887"/>
    <w:rsid w:val="00F321D7"/>
    <w:rsid w:val="00F44A5B"/>
    <w:rsid w:val="00F778BB"/>
    <w:rsid w:val="00F817EC"/>
    <w:rsid w:val="00F87E1F"/>
    <w:rsid w:val="00F91B40"/>
    <w:rsid w:val="00F94155"/>
    <w:rsid w:val="00F96F9C"/>
    <w:rsid w:val="00F9766D"/>
    <w:rsid w:val="00FA09C4"/>
    <w:rsid w:val="00FC3F80"/>
    <w:rsid w:val="00FC40AE"/>
    <w:rsid w:val="00FE408C"/>
    <w:rsid w:val="00FE4CAF"/>
    <w:rsid w:val="00FE747D"/>
    <w:rsid w:val="00FF70E3"/>
    <w:rsid w:val="03445129"/>
    <w:rsid w:val="03761DFE"/>
    <w:rsid w:val="03998C2D"/>
    <w:rsid w:val="03BF059A"/>
    <w:rsid w:val="03C7BBFA"/>
    <w:rsid w:val="059C22B3"/>
    <w:rsid w:val="065F021C"/>
    <w:rsid w:val="0672A62F"/>
    <w:rsid w:val="06C1CC1A"/>
    <w:rsid w:val="07AB304E"/>
    <w:rsid w:val="08132705"/>
    <w:rsid w:val="083D1F32"/>
    <w:rsid w:val="083F2BB0"/>
    <w:rsid w:val="085BB228"/>
    <w:rsid w:val="085C4FBD"/>
    <w:rsid w:val="0868940B"/>
    <w:rsid w:val="087FE20B"/>
    <w:rsid w:val="088F172E"/>
    <w:rsid w:val="08BE6FB8"/>
    <w:rsid w:val="08F2BE77"/>
    <w:rsid w:val="0920C2B4"/>
    <w:rsid w:val="09A351EC"/>
    <w:rsid w:val="09B392AD"/>
    <w:rsid w:val="0B5467AD"/>
    <w:rsid w:val="0B7F4F1A"/>
    <w:rsid w:val="0BB4CDBB"/>
    <w:rsid w:val="0D74A810"/>
    <w:rsid w:val="0E5E5A51"/>
    <w:rsid w:val="0E84CEDC"/>
    <w:rsid w:val="0FDAB93B"/>
    <w:rsid w:val="0FEADF17"/>
    <w:rsid w:val="101857F0"/>
    <w:rsid w:val="102F64AE"/>
    <w:rsid w:val="10C63379"/>
    <w:rsid w:val="10F4E99C"/>
    <w:rsid w:val="11109211"/>
    <w:rsid w:val="114DB6F9"/>
    <w:rsid w:val="116675F2"/>
    <w:rsid w:val="11D44556"/>
    <w:rsid w:val="11EF14C6"/>
    <w:rsid w:val="12650DCE"/>
    <w:rsid w:val="12C3BD3E"/>
    <w:rsid w:val="134A2092"/>
    <w:rsid w:val="14014196"/>
    <w:rsid w:val="14485A97"/>
    <w:rsid w:val="1514130D"/>
    <w:rsid w:val="154A1D05"/>
    <w:rsid w:val="1583B789"/>
    <w:rsid w:val="159274C0"/>
    <w:rsid w:val="15937AC0"/>
    <w:rsid w:val="15CF3B80"/>
    <w:rsid w:val="165B9811"/>
    <w:rsid w:val="16631BEE"/>
    <w:rsid w:val="16D74DDE"/>
    <w:rsid w:val="16F95E3B"/>
    <w:rsid w:val="172E4521"/>
    <w:rsid w:val="173632A7"/>
    <w:rsid w:val="17393AA7"/>
    <w:rsid w:val="1767EC65"/>
    <w:rsid w:val="17F1CC2C"/>
    <w:rsid w:val="17F955E6"/>
    <w:rsid w:val="18CA1582"/>
    <w:rsid w:val="18CA5AB6"/>
    <w:rsid w:val="1914385B"/>
    <w:rsid w:val="19161895"/>
    <w:rsid w:val="19E583BE"/>
    <w:rsid w:val="1A3E9440"/>
    <w:rsid w:val="1AE5C343"/>
    <w:rsid w:val="1B08E5CC"/>
    <w:rsid w:val="1C452C62"/>
    <w:rsid w:val="1C50D7F0"/>
    <w:rsid w:val="1C96241A"/>
    <w:rsid w:val="1CB9B220"/>
    <w:rsid w:val="1D9D86A5"/>
    <w:rsid w:val="1E0801BF"/>
    <w:rsid w:val="1E761FEE"/>
    <w:rsid w:val="1F275C83"/>
    <w:rsid w:val="1F91BAB9"/>
    <w:rsid w:val="1FCBC553"/>
    <w:rsid w:val="206790F7"/>
    <w:rsid w:val="20F67CDF"/>
    <w:rsid w:val="2140DCA9"/>
    <w:rsid w:val="22C24629"/>
    <w:rsid w:val="22E5D2CB"/>
    <w:rsid w:val="2353B1AA"/>
    <w:rsid w:val="2393FB10"/>
    <w:rsid w:val="244156A2"/>
    <w:rsid w:val="24942013"/>
    <w:rsid w:val="2540D646"/>
    <w:rsid w:val="25E703B4"/>
    <w:rsid w:val="2675F3BE"/>
    <w:rsid w:val="26D85DC0"/>
    <w:rsid w:val="275AA8B0"/>
    <w:rsid w:val="2764364C"/>
    <w:rsid w:val="277857D4"/>
    <w:rsid w:val="278FBE1E"/>
    <w:rsid w:val="28C61737"/>
    <w:rsid w:val="28FBF61F"/>
    <w:rsid w:val="290A4EA5"/>
    <w:rsid w:val="2BB36784"/>
    <w:rsid w:val="2C735A49"/>
    <w:rsid w:val="2CC06F8C"/>
    <w:rsid w:val="2E988DA4"/>
    <w:rsid w:val="2ED0DFD8"/>
    <w:rsid w:val="2F01479F"/>
    <w:rsid w:val="2FD650A9"/>
    <w:rsid w:val="2FE1F7D5"/>
    <w:rsid w:val="30056D38"/>
    <w:rsid w:val="30921487"/>
    <w:rsid w:val="30DA803B"/>
    <w:rsid w:val="30DE8AF1"/>
    <w:rsid w:val="30F1C654"/>
    <w:rsid w:val="317FA48B"/>
    <w:rsid w:val="31848616"/>
    <w:rsid w:val="31D4664B"/>
    <w:rsid w:val="31F82BB7"/>
    <w:rsid w:val="321E50AC"/>
    <w:rsid w:val="3282615A"/>
    <w:rsid w:val="32940448"/>
    <w:rsid w:val="32B74A7A"/>
    <w:rsid w:val="32BEE63A"/>
    <w:rsid w:val="33B098FC"/>
    <w:rsid w:val="341057D1"/>
    <w:rsid w:val="34BDB394"/>
    <w:rsid w:val="3505740F"/>
    <w:rsid w:val="352DF7D8"/>
    <w:rsid w:val="362C0CBF"/>
    <w:rsid w:val="3687A038"/>
    <w:rsid w:val="3759EEBC"/>
    <w:rsid w:val="376CC48B"/>
    <w:rsid w:val="37F88DD1"/>
    <w:rsid w:val="3821C646"/>
    <w:rsid w:val="388FA143"/>
    <w:rsid w:val="390EBE86"/>
    <w:rsid w:val="3960D7CE"/>
    <w:rsid w:val="3961B96C"/>
    <w:rsid w:val="3A766497"/>
    <w:rsid w:val="3A7B7A70"/>
    <w:rsid w:val="3A87CEFE"/>
    <w:rsid w:val="3A9BE1CF"/>
    <w:rsid w:val="3ADB5346"/>
    <w:rsid w:val="3B40B5B1"/>
    <w:rsid w:val="3C212E1C"/>
    <w:rsid w:val="3C998CE3"/>
    <w:rsid w:val="3D13197B"/>
    <w:rsid w:val="3D628169"/>
    <w:rsid w:val="3D6A6527"/>
    <w:rsid w:val="3DBF9A3A"/>
    <w:rsid w:val="3E0F40C3"/>
    <w:rsid w:val="3E3116BF"/>
    <w:rsid w:val="3E7B03B5"/>
    <w:rsid w:val="3E82EFC8"/>
    <w:rsid w:val="3EE662CB"/>
    <w:rsid w:val="3FA01948"/>
    <w:rsid w:val="3FC43C48"/>
    <w:rsid w:val="40371CA2"/>
    <w:rsid w:val="41A53246"/>
    <w:rsid w:val="41B0D8A9"/>
    <w:rsid w:val="41B2C2CC"/>
    <w:rsid w:val="41B6B4C6"/>
    <w:rsid w:val="41E3F717"/>
    <w:rsid w:val="42FE6057"/>
    <w:rsid w:val="43D8E67D"/>
    <w:rsid w:val="43EFA8E7"/>
    <w:rsid w:val="44664010"/>
    <w:rsid w:val="44834A57"/>
    <w:rsid w:val="44A46E81"/>
    <w:rsid w:val="455F5FD8"/>
    <w:rsid w:val="46542D20"/>
    <w:rsid w:val="467CBA5D"/>
    <w:rsid w:val="4734E27E"/>
    <w:rsid w:val="474EBD00"/>
    <w:rsid w:val="47AB2B2D"/>
    <w:rsid w:val="47FBD305"/>
    <w:rsid w:val="49108798"/>
    <w:rsid w:val="49EF08FC"/>
    <w:rsid w:val="49FA6EF7"/>
    <w:rsid w:val="4A7F7EA9"/>
    <w:rsid w:val="4B679668"/>
    <w:rsid w:val="4B6FB2CE"/>
    <w:rsid w:val="4D18CB4B"/>
    <w:rsid w:val="4D6514E8"/>
    <w:rsid w:val="4D8151DA"/>
    <w:rsid w:val="4E22BB8A"/>
    <w:rsid w:val="4F00E549"/>
    <w:rsid w:val="4F73745C"/>
    <w:rsid w:val="500A5EBA"/>
    <w:rsid w:val="5087DC3D"/>
    <w:rsid w:val="5093F9F7"/>
    <w:rsid w:val="51116886"/>
    <w:rsid w:val="5170AA47"/>
    <w:rsid w:val="51FA1AE1"/>
    <w:rsid w:val="52219222"/>
    <w:rsid w:val="52A0AE6B"/>
    <w:rsid w:val="52D15768"/>
    <w:rsid w:val="53BB2E0F"/>
    <w:rsid w:val="5498E584"/>
    <w:rsid w:val="557026CD"/>
    <w:rsid w:val="55D940F1"/>
    <w:rsid w:val="56AEBB6B"/>
    <w:rsid w:val="56F2CED1"/>
    <w:rsid w:val="57B03084"/>
    <w:rsid w:val="57BEBF41"/>
    <w:rsid w:val="582BD05D"/>
    <w:rsid w:val="5858218E"/>
    <w:rsid w:val="589023B8"/>
    <w:rsid w:val="58EF7AF7"/>
    <w:rsid w:val="5943F6FB"/>
    <w:rsid w:val="594C71D3"/>
    <w:rsid w:val="59889DC9"/>
    <w:rsid w:val="59D8F6D3"/>
    <w:rsid w:val="5A3E8CBE"/>
    <w:rsid w:val="5ABF0B21"/>
    <w:rsid w:val="5AF8EFB9"/>
    <w:rsid w:val="5B55B35D"/>
    <w:rsid w:val="5BBAE89D"/>
    <w:rsid w:val="5BE4C20A"/>
    <w:rsid w:val="5BE5F743"/>
    <w:rsid w:val="5BE76991"/>
    <w:rsid w:val="5BF7CFAC"/>
    <w:rsid w:val="5CA674E8"/>
    <w:rsid w:val="5CB80B66"/>
    <w:rsid w:val="5D183E88"/>
    <w:rsid w:val="5DF7E4B2"/>
    <w:rsid w:val="5E1BFD4C"/>
    <w:rsid w:val="5E63844C"/>
    <w:rsid w:val="5F24BBD2"/>
    <w:rsid w:val="5F41D963"/>
    <w:rsid w:val="5F77E16E"/>
    <w:rsid w:val="6068003D"/>
    <w:rsid w:val="60A0B93B"/>
    <w:rsid w:val="61243EB1"/>
    <w:rsid w:val="618CDB47"/>
    <w:rsid w:val="61AEEB80"/>
    <w:rsid w:val="61B628A6"/>
    <w:rsid w:val="6228DE88"/>
    <w:rsid w:val="6229356D"/>
    <w:rsid w:val="636B6A7D"/>
    <w:rsid w:val="645019DC"/>
    <w:rsid w:val="648E9728"/>
    <w:rsid w:val="64B5C322"/>
    <w:rsid w:val="64C49DED"/>
    <w:rsid w:val="64D405F5"/>
    <w:rsid w:val="64F9A14C"/>
    <w:rsid w:val="659380E7"/>
    <w:rsid w:val="66D29412"/>
    <w:rsid w:val="672A9033"/>
    <w:rsid w:val="677E4CAE"/>
    <w:rsid w:val="67AAF71C"/>
    <w:rsid w:val="67BE4A64"/>
    <w:rsid w:val="67E8B2C8"/>
    <w:rsid w:val="6808F627"/>
    <w:rsid w:val="680DCB16"/>
    <w:rsid w:val="6824BB5D"/>
    <w:rsid w:val="682666A6"/>
    <w:rsid w:val="6844947B"/>
    <w:rsid w:val="68507DE3"/>
    <w:rsid w:val="69240D53"/>
    <w:rsid w:val="694E3129"/>
    <w:rsid w:val="6962084B"/>
    <w:rsid w:val="69923FF3"/>
    <w:rsid w:val="69B51272"/>
    <w:rsid w:val="69C33B65"/>
    <w:rsid w:val="69D784A2"/>
    <w:rsid w:val="6A430B66"/>
    <w:rsid w:val="6B0459A7"/>
    <w:rsid w:val="6B152879"/>
    <w:rsid w:val="6B783A2F"/>
    <w:rsid w:val="6BCEDE9B"/>
    <w:rsid w:val="6BD053E6"/>
    <w:rsid w:val="6C4BB4E1"/>
    <w:rsid w:val="6D08255C"/>
    <w:rsid w:val="6D2D2446"/>
    <w:rsid w:val="6DFB9783"/>
    <w:rsid w:val="6E8B51C1"/>
    <w:rsid w:val="6E8BC788"/>
    <w:rsid w:val="70405378"/>
    <w:rsid w:val="7043A46B"/>
    <w:rsid w:val="70604A49"/>
    <w:rsid w:val="70D7E747"/>
    <w:rsid w:val="71334E44"/>
    <w:rsid w:val="71479BCC"/>
    <w:rsid w:val="71958F8C"/>
    <w:rsid w:val="7202B690"/>
    <w:rsid w:val="72565FE7"/>
    <w:rsid w:val="72AB7722"/>
    <w:rsid w:val="731F64CD"/>
    <w:rsid w:val="73520D1D"/>
    <w:rsid w:val="73EB8CD2"/>
    <w:rsid w:val="73FE34AC"/>
    <w:rsid w:val="7452451C"/>
    <w:rsid w:val="74E1F664"/>
    <w:rsid w:val="75F51C66"/>
    <w:rsid w:val="762762F6"/>
    <w:rsid w:val="772C60C0"/>
    <w:rsid w:val="7754CE2C"/>
    <w:rsid w:val="7769C699"/>
    <w:rsid w:val="77B08592"/>
    <w:rsid w:val="77B38F3E"/>
    <w:rsid w:val="77DDE53C"/>
    <w:rsid w:val="78A78638"/>
    <w:rsid w:val="798C26F1"/>
    <w:rsid w:val="79F83281"/>
    <w:rsid w:val="7A1BCCB1"/>
    <w:rsid w:val="7A52C6AB"/>
    <w:rsid w:val="7B325666"/>
    <w:rsid w:val="7B3D122C"/>
    <w:rsid w:val="7BC4EB2B"/>
    <w:rsid w:val="7C2C3CEC"/>
    <w:rsid w:val="7C2DF7B4"/>
    <w:rsid w:val="7CC2A5DD"/>
    <w:rsid w:val="7E8587D1"/>
    <w:rsid w:val="7EE42D51"/>
    <w:rsid w:val="7EE6235B"/>
    <w:rsid w:val="7EF1B58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D00E0"/>
  <w15:chartTrackingRefBased/>
  <w15:docId w15:val="{931C325A-08AE-47BF-990F-17B990208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369"/>
    <w:pPr>
      <w:spacing w:after="0" w:line="276" w:lineRule="auto"/>
    </w:pPr>
    <w:rPr>
      <w:rFonts w:ascii="Comic Sans MS" w:hAnsi="Comic Sans MS"/>
      <w:sz w:val="24"/>
    </w:rPr>
  </w:style>
  <w:style w:type="paragraph" w:styleId="Heading2">
    <w:name w:val="heading 2"/>
    <w:basedOn w:val="Normal"/>
    <w:next w:val="Normal"/>
    <w:link w:val="Heading2Char"/>
    <w:qFormat/>
    <w:rsid w:val="0012361F"/>
    <w:pPr>
      <w:keepNext/>
      <w:tabs>
        <w:tab w:val="left" w:pos="6804"/>
        <w:tab w:val="left" w:pos="8108"/>
      </w:tabs>
      <w:autoSpaceDE w:val="0"/>
      <w:autoSpaceDN w:val="0"/>
      <w:adjustRightInd w:val="0"/>
      <w:spacing w:line="240" w:lineRule="auto"/>
      <w:ind w:right="1506"/>
      <w:outlineLvl w:val="1"/>
    </w:pPr>
    <w:rPr>
      <w:rFonts w:ascii="Times New Roman" w:eastAsia="Times New Roman" w:hAnsi="Times New Roman" w:cs="Times New Roman"/>
      <w:b/>
      <w:bCs/>
      <w:sz w:val="28"/>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369"/>
    <w:pPr>
      <w:ind w:left="720"/>
      <w:contextualSpacing/>
    </w:pPr>
  </w:style>
  <w:style w:type="paragraph" w:styleId="Header">
    <w:name w:val="header"/>
    <w:basedOn w:val="Normal"/>
    <w:link w:val="HeaderChar"/>
    <w:uiPriority w:val="99"/>
    <w:unhideWhenUsed/>
    <w:rsid w:val="00B07369"/>
    <w:pPr>
      <w:tabs>
        <w:tab w:val="center" w:pos="4513"/>
        <w:tab w:val="right" w:pos="9026"/>
      </w:tabs>
      <w:spacing w:line="240" w:lineRule="auto"/>
    </w:pPr>
  </w:style>
  <w:style w:type="character" w:customStyle="1" w:styleId="HeaderChar">
    <w:name w:val="Header Char"/>
    <w:basedOn w:val="DefaultParagraphFont"/>
    <w:link w:val="Header"/>
    <w:uiPriority w:val="99"/>
    <w:rsid w:val="00B07369"/>
    <w:rPr>
      <w:rFonts w:ascii="Comic Sans MS" w:hAnsi="Comic Sans MS"/>
      <w:sz w:val="24"/>
    </w:rPr>
  </w:style>
  <w:style w:type="paragraph" w:styleId="Footer">
    <w:name w:val="footer"/>
    <w:basedOn w:val="Normal"/>
    <w:link w:val="FooterChar"/>
    <w:uiPriority w:val="99"/>
    <w:unhideWhenUsed/>
    <w:rsid w:val="00B07369"/>
    <w:pPr>
      <w:tabs>
        <w:tab w:val="center" w:pos="4513"/>
        <w:tab w:val="right" w:pos="9026"/>
      </w:tabs>
      <w:spacing w:line="240" w:lineRule="auto"/>
    </w:pPr>
  </w:style>
  <w:style w:type="character" w:customStyle="1" w:styleId="FooterChar">
    <w:name w:val="Footer Char"/>
    <w:basedOn w:val="DefaultParagraphFont"/>
    <w:link w:val="Footer"/>
    <w:uiPriority w:val="99"/>
    <w:rsid w:val="00B07369"/>
    <w:rPr>
      <w:rFonts w:ascii="Comic Sans MS" w:hAnsi="Comic Sans MS"/>
      <w:sz w:val="24"/>
    </w:rPr>
  </w:style>
  <w:style w:type="character" w:styleId="Hyperlink">
    <w:name w:val="Hyperlink"/>
    <w:unhideWhenUsed/>
    <w:rsid w:val="00B07369"/>
    <w:rPr>
      <w:color w:val="0000FF"/>
      <w:u w:val="single"/>
    </w:rPr>
  </w:style>
  <w:style w:type="paragraph" w:styleId="Title">
    <w:name w:val="Title"/>
    <w:basedOn w:val="Normal"/>
    <w:link w:val="TitleChar"/>
    <w:qFormat/>
    <w:rsid w:val="00075186"/>
    <w:pPr>
      <w:spacing w:line="240" w:lineRule="auto"/>
      <w:jc w:val="center"/>
    </w:pPr>
    <w:rPr>
      <w:rFonts w:ascii="Trebuchet MS" w:eastAsia="Times New Roman" w:hAnsi="Trebuchet MS" w:cs="Times New Roman"/>
      <w:b/>
      <w:bCs/>
      <w:sz w:val="28"/>
      <w:szCs w:val="24"/>
    </w:rPr>
  </w:style>
  <w:style w:type="character" w:customStyle="1" w:styleId="TitleChar">
    <w:name w:val="Title Char"/>
    <w:basedOn w:val="DefaultParagraphFont"/>
    <w:link w:val="Title"/>
    <w:rsid w:val="00075186"/>
    <w:rPr>
      <w:rFonts w:ascii="Trebuchet MS" w:eastAsia="Times New Roman" w:hAnsi="Trebuchet MS" w:cs="Times New Roman"/>
      <w:b/>
      <w:bCs/>
      <w:sz w:val="28"/>
      <w:szCs w:val="24"/>
    </w:rPr>
  </w:style>
  <w:style w:type="character" w:customStyle="1" w:styleId="Heading2Char">
    <w:name w:val="Heading 2 Char"/>
    <w:basedOn w:val="DefaultParagraphFont"/>
    <w:link w:val="Heading2"/>
    <w:rsid w:val="0012361F"/>
    <w:rPr>
      <w:rFonts w:ascii="Times New Roman" w:eastAsia="Times New Roman" w:hAnsi="Times New Roman" w:cs="Times New Roman"/>
      <w:b/>
      <w:bCs/>
      <w:sz w:val="28"/>
      <w:szCs w:val="24"/>
      <w:u w:val="single"/>
      <w:lang w:val="en-US"/>
    </w:rPr>
  </w:style>
  <w:style w:type="paragraph" w:styleId="NormalWeb">
    <w:name w:val="Normal (Web)"/>
    <w:basedOn w:val="Normal"/>
    <w:uiPriority w:val="99"/>
    <w:unhideWhenUsed/>
    <w:rsid w:val="0012361F"/>
    <w:pPr>
      <w:spacing w:before="100" w:beforeAutospacing="1" w:after="100" w:afterAutospacing="1" w:line="336" w:lineRule="auto"/>
    </w:pPr>
    <w:rPr>
      <w:rFonts w:ascii="Times New Roman" w:eastAsia="Times New Roman" w:hAnsi="Times New Roman" w:cs="Times New Roman"/>
      <w:szCs w:val="24"/>
      <w:lang w:eastAsia="en-GB"/>
    </w:rPr>
  </w:style>
  <w:style w:type="paragraph" w:customStyle="1" w:styleId="Default">
    <w:name w:val="Default"/>
    <w:rsid w:val="0012361F"/>
    <w:pPr>
      <w:autoSpaceDE w:val="0"/>
      <w:autoSpaceDN w:val="0"/>
      <w:adjustRightInd w:val="0"/>
      <w:spacing w:after="0" w:line="240" w:lineRule="auto"/>
    </w:pPr>
    <w:rPr>
      <w:rFonts w:ascii="Calibri" w:eastAsiaTheme="minorEastAsia" w:hAnsi="Calibri" w:cs="Calibri"/>
      <w:color w:val="000000"/>
      <w:sz w:val="24"/>
      <w:szCs w:val="24"/>
      <w:lang w:eastAsia="en-GB"/>
    </w:rPr>
  </w:style>
  <w:style w:type="paragraph" w:styleId="NoSpacing">
    <w:name w:val="No Spacing"/>
    <w:uiPriority w:val="1"/>
    <w:qFormat/>
    <w:rsid w:val="0012361F"/>
    <w:pPr>
      <w:spacing w:after="0" w:line="240" w:lineRule="auto"/>
    </w:pPr>
    <w:rPr>
      <w:rFonts w:eastAsiaTheme="minorEastAsia"/>
      <w:lang w:eastAsia="en-GB"/>
    </w:rPr>
  </w:style>
  <w:style w:type="table" w:styleId="TableGrid">
    <w:name w:val="Table Grid"/>
    <w:basedOn w:val="TableNormal"/>
    <w:uiPriority w:val="59"/>
    <w:rsid w:val="00151E03"/>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4CB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CB1"/>
    <w:rPr>
      <w:rFonts w:ascii="Segoe UI" w:hAnsi="Segoe UI" w:cs="Segoe UI"/>
      <w:sz w:val="18"/>
      <w:szCs w:val="18"/>
    </w:rPr>
  </w:style>
  <w:style w:type="character" w:customStyle="1" w:styleId="1bodycopy10ptChar">
    <w:name w:val="1 body copy 10pt Char"/>
    <w:link w:val="1bodycopy10pt"/>
    <w:locked/>
    <w:rsid w:val="00F817EC"/>
    <w:rPr>
      <w:rFonts w:ascii="MS Mincho" w:eastAsia="MS Mincho"/>
      <w:szCs w:val="24"/>
      <w:lang w:val="en-US"/>
    </w:rPr>
  </w:style>
  <w:style w:type="paragraph" w:customStyle="1" w:styleId="1bodycopy10pt">
    <w:name w:val="1 body copy 10pt"/>
    <w:basedOn w:val="Normal"/>
    <w:link w:val="1bodycopy10ptChar"/>
    <w:qFormat/>
    <w:rsid w:val="00F817EC"/>
    <w:pPr>
      <w:spacing w:after="120" w:line="240" w:lineRule="auto"/>
    </w:pPr>
    <w:rPr>
      <w:rFonts w:ascii="MS Mincho" w:eastAsia="MS Mincho" w:hAnsiTheme="minorHAnsi"/>
      <w:sz w:val="22"/>
      <w:szCs w:val="24"/>
      <w:lang w:val="en-US"/>
    </w:rPr>
  </w:style>
  <w:style w:type="paragraph" w:customStyle="1" w:styleId="1bodycopy11pt">
    <w:name w:val="1 body copy 11pt"/>
    <w:autoRedefine/>
    <w:rsid w:val="00F817EC"/>
    <w:pPr>
      <w:spacing w:after="120" w:line="240" w:lineRule="auto"/>
      <w:ind w:right="850"/>
    </w:pPr>
    <w:rPr>
      <w:rFonts w:ascii="Arial" w:eastAsia="MS Mincho" w:hAnsi="Arial" w:cs="Arial"/>
      <w:szCs w:val="24"/>
      <w:lang w:val="en-US"/>
    </w:rPr>
  </w:style>
  <w:style w:type="paragraph" w:customStyle="1" w:styleId="paragraph">
    <w:name w:val="paragraph"/>
    <w:basedOn w:val="Normal"/>
    <w:rsid w:val="00FF70E3"/>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rsid w:val="00FF7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change4life/recipes/healthier-lunchboxes" TargetMode="External"/><Relationship Id="rId18" Type="http://schemas.openxmlformats.org/officeDocument/2006/relationships/hyperlink" Target="https://www.childcarechoi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nksports.co.uk" TargetMode="External"/><Relationship Id="rId17" Type="http://schemas.openxmlformats.org/officeDocument/2006/relationships/hyperlink" Target="http://www.hmrc.gov.uk/taxcredits" TargetMode="External"/><Relationship Id="rId2" Type="http://schemas.openxmlformats.org/officeDocument/2006/relationships/customXml" Target="../customXml/item2.xml"/><Relationship Id="rId16" Type="http://schemas.openxmlformats.org/officeDocument/2006/relationships/hyperlink" Target="https://www.childcarechoices.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Pages/ResponsePage.aspx?id=zYYnkfAdvk6PP19ExfR4BUuJUrdeLAlAmkwOQPpK_YBUMDFZU05KOUIyUEtFTTRQR0VMNkpaQkpVMS4u" TargetMode="External"/><Relationship Id="rId5" Type="http://schemas.openxmlformats.org/officeDocument/2006/relationships/styles" Target="styles.xml"/><Relationship Id="rId15" Type="http://schemas.openxmlformats.org/officeDocument/2006/relationships/hyperlink" Target="https://www.childcarechoices.gov.uk" TargetMode="External"/><Relationship Id="rId23" Type="http://schemas.microsoft.com/office/2020/10/relationships/intelligence" Target="intelligence2.xml"/><Relationship Id="rId10" Type="http://schemas.openxmlformats.org/officeDocument/2006/relationships/image" Target="media/image1.jpeg"/><Relationship Id="rId19" Type="http://schemas.openxmlformats.org/officeDocument/2006/relationships/hyperlink" Target="http://www.ofsted.gov.uk/par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2.safelinks.protection.outlook.com/?url=https%3A%2F%2Fforms.office.com%2Fe%2FuC8VkyH17T&amp;data=05%7C02%7C%7C23253c6254414ce9e4a708dd439b7035%7C912786cd1df04ebe8f3f5f44c5f47805%7C0%7C0%7C638741057046500495%7CUnknown%7CTWFpbGZsb3d8eyJFbXB0eU1hcGkiOnRydWUsIlYiOiIwLjAuMDAwMCIsIlAiOiJXaW4zMiIsIkFOIjoiTWFpbCIsIldUIjoyfQ%3D%3D%7C0%7C%7C%7C&amp;sdata=vUlKCf6aA7v6m7OvfUhmP8A2gM40fl20wg5THAnK6BU%3D&amp;reserved=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6932fbf-17fd-497b-9ded-7a0d18026213">
      <UserInfo>
        <DisplayName>Oakhill Staff Members</DisplayName>
        <AccountId>26</AccountId>
        <AccountType/>
      </UserInfo>
      <UserInfo>
        <DisplayName>Ally Kemish</DisplayName>
        <AccountId>42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CC7F0B2DFC214EBFF7C6575892C295" ma:contentTypeVersion="14" ma:contentTypeDescription="Create a new document." ma:contentTypeScope="" ma:versionID="ccaf0c4e8a778843bdb96e4238d0008f">
  <xsd:schema xmlns:xsd="http://www.w3.org/2001/XMLSchema" xmlns:xs="http://www.w3.org/2001/XMLSchema" xmlns:p="http://schemas.microsoft.com/office/2006/metadata/properties" xmlns:ns2="d4e41e7f-e4cc-4837-a1ff-cbb0e1860ad4" xmlns:ns3="36932fbf-17fd-497b-9ded-7a0d18026213" targetNamespace="http://schemas.microsoft.com/office/2006/metadata/properties" ma:root="true" ma:fieldsID="92b397627e0fcb4a7bff9d8514d19cdb" ns2:_="" ns3:_="">
    <xsd:import namespace="d4e41e7f-e4cc-4837-a1ff-cbb0e1860ad4"/>
    <xsd:import namespace="36932fbf-17fd-497b-9ded-7a0d1802621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41e7f-e4cc-4837-a1ff-cbb0e1860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932fbf-17fd-497b-9ded-7a0d180262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10AA49-1607-4264-9356-59176C085823}">
  <ds:schemaRefs>
    <ds:schemaRef ds:uri="http://schemas.microsoft.com/office/2006/metadata/properties"/>
    <ds:schemaRef ds:uri="http://schemas.microsoft.com/office/infopath/2007/PartnerControls"/>
    <ds:schemaRef ds:uri="36932fbf-17fd-497b-9ded-7a0d18026213"/>
  </ds:schemaRefs>
</ds:datastoreItem>
</file>

<file path=customXml/itemProps2.xml><?xml version="1.0" encoding="utf-8"?>
<ds:datastoreItem xmlns:ds="http://schemas.openxmlformats.org/officeDocument/2006/customXml" ds:itemID="{CB0BD683-F2BC-485F-BCCD-CA795FD77C8A}">
  <ds:schemaRefs>
    <ds:schemaRef ds:uri="http://schemas.microsoft.com/sharepoint/v3/contenttype/forms"/>
  </ds:schemaRefs>
</ds:datastoreItem>
</file>

<file path=customXml/itemProps3.xml><?xml version="1.0" encoding="utf-8"?>
<ds:datastoreItem xmlns:ds="http://schemas.openxmlformats.org/officeDocument/2006/customXml" ds:itemID="{F968696B-D7BA-45DA-BA13-EAE4FED39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41e7f-e4cc-4837-a1ff-cbb0e1860ad4"/>
    <ds:schemaRef ds:uri="36932fbf-17fd-497b-9ded-7a0d18026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8650</Words>
  <Characters>49308</Characters>
  <Application>Microsoft Office Word</Application>
  <DocSecurity>0</DocSecurity>
  <Lines>410</Lines>
  <Paragraphs>115</Paragraphs>
  <ScaleCrop>false</ScaleCrop>
  <Company/>
  <LinksUpToDate>false</LinksUpToDate>
  <CharactersWithSpaces>57843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Tolen</dc:creator>
  <cp:keywords/>
  <dc:description/>
  <cp:lastModifiedBy>Charlotte McConnell</cp:lastModifiedBy>
  <cp:revision>3</cp:revision>
  <cp:lastPrinted>2020-01-23T11:35:00Z</cp:lastPrinted>
  <dcterms:created xsi:type="dcterms:W3CDTF">2025-08-20T13:15:00Z</dcterms:created>
  <dcterms:modified xsi:type="dcterms:W3CDTF">2025-09-17T09:00:00Z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0x01010010CC7F0B2DFC214EBFF7C6575892C295</vt:lpwstr>
  </property>
  <property fmtid="{D5CDD505-2E9C-101B-9397-08002B2CF9AE}" pid="3" name="AuthorIds_UIVersion_12800">
    <vt:lpwstr>23</vt:lpwstr>
  </property>
</Properties>
</file>