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2A6659" w14:textId="4B5AE26E" w:rsidR="00477B40" w:rsidRPr="00E0559F" w:rsidRDefault="000E7F98" w:rsidP="00E0559F">
      <w:pPr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noProof/>
        </w:rPr>
        <w:drawing>
          <wp:anchor distT="0" distB="0" distL="114300" distR="114300" simplePos="0" relativeHeight="251657216" behindDoc="0" locked="0" layoutInCell="1" allowOverlap="1" wp14:anchorId="27625A66" wp14:editId="61C0759E">
            <wp:simplePos x="0" y="0"/>
            <wp:positionH relativeFrom="column">
              <wp:posOffset>-281940</wp:posOffset>
            </wp:positionH>
            <wp:positionV relativeFrom="paragraph">
              <wp:posOffset>-123825</wp:posOffset>
            </wp:positionV>
            <wp:extent cx="462915" cy="462915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915" cy="462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778C93C6" wp14:editId="47CEC09F">
            <wp:simplePos x="0" y="0"/>
            <wp:positionH relativeFrom="column">
              <wp:posOffset>8557260</wp:posOffset>
            </wp:positionH>
            <wp:positionV relativeFrom="paragraph">
              <wp:posOffset>-161925</wp:posOffset>
            </wp:positionV>
            <wp:extent cx="462915" cy="462915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915" cy="462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03726" w:rsidRPr="20952C6C">
        <w:rPr>
          <w:rFonts w:ascii="Arial" w:hAnsi="Arial" w:cs="Arial"/>
          <w:b/>
          <w:bCs/>
          <w:sz w:val="28"/>
          <w:szCs w:val="28"/>
          <w:u w:val="single"/>
        </w:rPr>
        <w:t>CURRICULUM MAP</w:t>
      </w:r>
      <w:r w:rsidR="00504F69" w:rsidRPr="20952C6C">
        <w:rPr>
          <w:rFonts w:ascii="Arial" w:hAnsi="Arial" w:cs="Arial"/>
          <w:b/>
          <w:bCs/>
          <w:sz w:val="28"/>
          <w:szCs w:val="28"/>
          <w:u w:val="single"/>
        </w:rPr>
        <w:t>- Willow Class</w:t>
      </w:r>
      <w:r w:rsidR="00E0559F">
        <w:rPr>
          <w:rFonts w:ascii="Arial" w:hAnsi="Arial" w:cs="Arial"/>
          <w:b/>
          <w:sz w:val="28"/>
          <w:szCs w:val="28"/>
          <w:u w:val="single"/>
        </w:rPr>
        <w:t xml:space="preserve">           </w:t>
      </w:r>
      <w:r w:rsidR="00504F69" w:rsidRPr="20952C6C">
        <w:rPr>
          <w:rFonts w:ascii="Arial" w:hAnsi="Arial" w:cs="Arial"/>
          <w:b/>
          <w:bCs/>
          <w:sz w:val="28"/>
          <w:szCs w:val="28"/>
          <w:u w:val="single"/>
        </w:rPr>
        <w:t xml:space="preserve">Term </w:t>
      </w:r>
      <w:r w:rsidR="00376EDE">
        <w:rPr>
          <w:rFonts w:ascii="Arial" w:hAnsi="Arial" w:cs="Arial"/>
          <w:b/>
          <w:bCs/>
          <w:sz w:val="28"/>
          <w:szCs w:val="28"/>
          <w:u w:val="single"/>
        </w:rPr>
        <w:t>4</w:t>
      </w:r>
      <w:r w:rsidR="00504F69" w:rsidRPr="20952C6C">
        <w:rPr>
          <w:rFonts w:ascii="Arial" w:hAnsi="Arial" w:cs="Arial"/>
          <w:b/>
          <w:bCs/>
          <w:sz w:val="28"/>
          <w:szCs w:val="28"/>
          <w:u w:val="single"/>
        </w:rPr>
        <w:t xml:space="preserve"> 202</w:t>
      </w:r>
      <w:r w:rsidR="00B36F85">
        <w:rPr>
          <w:rFonts w:ascii="Arial" w:hAnsi="Arial" w:cs="Arial"/>
          <w:b/>
          <w:bCs/>
          <w:sz w:val="28"/>
          <w:szCs w:val="28"/>
          <w:u w:val="single"/>
        </w:rPr>
        <w:t>5</w:t>
      </w:r>
      <w:r w:rsidR="6908B318" w:rsidRPr="20952C6C">
        <w:rPr>
          <w:rFonts w:ascii="Arial" w:hAnsi="Arial" w:cs="Arial"/>
          <w:b/>
          <w:bCs/>
          <w:sz w:val="28"/>
          <w:szCs w:val="28"/>
          <w:u w:val="single"/>
        </w:rPr>
        <w:t>-202</w:t>
      </w:r>
      <w:r w:rsidR="00B36F85">
        <w:rPr>
          <w:rFonts w:ascii="Arial" w:hAnsi="Arial" w:cs="Arial"/>
          <w:b/>
          <w:bCs/>
          <w:sz w:val="28"/>
          <w:szCs w:val="28"/>
          <w:u w:val="single"/>
        </w:rPr>
        <w:t>6</w:t>
      </w:r>
    </w:p>
    <w:tbl>
      <w:tblPr>
        <w:tblW w:w="15764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00"/>
        <w:gridCol w:w="283"/>
        <w:gridCol w:w="4961"/>
        <w:gridCol w:w="284"/>
        <w:gridCol w:w="4536"/>
      </w:tblGrid>
      <w:tr w:rsidR="00477B40" w:rsidRPr="00BD33D0" w14:paraId="723DB5C5" w14:textId="77777777" w:rsidTr="008867E4">
        <w:tc>
          <w:tcPr>
            <w:tcW w:w="5700" w:type="dxa"/>
          </w:tcPr>
          <w:p w14:paraId="26004DD2" w14:textId="77777777" w:rsidR="00477B40" w:rsidRPr="00455DCF" w:rsidRDefault="00504F69" w:rsidP="00BD33D0">
            <w:pPr>
              <w:jc w:val="center"/>
              <w:rPr>
                <w:rFonts w:ascii="Gill Sans MT" w:hAnsi="Gill Sans MT"/>
                <w:b/>
                <w:sz w:val="20"/>
                <w:szCs w:val="20"/>
              </w:rPr>
            </w:pPr>
            <w:r w:rsidRPr="00455DCF">
              <w:rPr>
                <w:rFonts w:ascii="Gill Sans MT" w:hAnsi="Gill Sans MT"/>
                <w:b/>
                <w:sz w:val="20"/>
                <w:szCs w:val="20"/>
              </w:rPr>
              <w:t>Personal, Social and Emotional Development</w:t>
            </w:r>
          </w:p>
        </w:tc>
        <w:tc>
          <w:tcPr>
            <w:tcW w:w="283" w:type="dxa"/>
            <w:vMerge w:val="restart"/>
            <w:tcBorders>
              <w:top w:val="nil"/>
              <w:bottom w:val="nil"/>
              <w:right w:val="single" w:sz="4" w:space="0" w:color="auto"/>
            </w:tcBorders>
          </w:tcPr>
          <w:p w14:paraId="0A37501D" w14:textId="77777777" w:rsidR="00477B40" w:rsidRDefault="00477B40" w:rsidP="00CD0AA5">
            <w:pPr>
              <w:spacing w:after="200" w:line="276" w:lineRule="auto"/>
            </w:pPr>
          </w:p>
          <w:p w14:paraId="5DAB6C7B" w14:textId="77777777" w:rsidR="00477B40" w:rsidRDefault="00477B40" w:rsidP="00CD0AA5">
            <w:pPr>
              <w:spacing w:after="200" w:line="276" w:lineRule="auto"/>
            </w:pPr>
          </w:p>
          <w:p w14:paraId="02EB378F" w14:textId="77777777" w:rsidR="00477B40" w:rsidRPr="00BD33D0" w:rsidRDefault="00477B40" w:rsidP="00CD0AA5">
            <w:pPr>
              <w:rPr>
                <w:rFonts w:ascii="Gill Sans MT" w:hAnsi="Gill Sans MT"/>
                <w:b/>
              </w:rPr>
            </w:pPr>
          </w:p>
        </w:tc>
        <w:tc>
          <w:tcPr>
            <w:tcW w:w="4961" w:type="dxa"/>
            <w:tcBorders>
              <w:left w:val="single" w:sz="4" w:space="0" w:color="auto"/>
            </w:tcBorders>
          </w:tcPr>
          <w:p w14:paraId="169CC7CE" w14:textId="77777777" w:rsidR="00477B40" w:rsidRPr="00455DCF" w:rsidRDefault="00504F69" w:rsidP="00BD33D0">
            <w:pPr>
              <w:jc w:val="center"/>
              <w:rPr>
                <w:rFonts w:ascii="Gill Sans MT" w:hAnsi="Gill Sans MT"/>
                <w:b/>
                <w:sz w:val="20"/>
                <w:szCs w:val="20"/>
              </w:rPr>
            </w:pPr>
            <w:r w:rsidRPr="00455DCF">
              <w:rPr>
                <w:rFonts w:ascii="Gill Sans MT" w:hAnsi="Gill Sans MT"/>
                <w:b/>
                <w:sz w:val="20"/>
                <w:szCs w:val="20"/>
              </w:rPr>
              <w:t>Physical Development</w:t>
            </w:r>
          </w:p>
        </w:tc>
        <w:tc>
          <w:tcPr>
            <w:tcW w:w="284" w:type="dxa"/>
            <w:vMerge w:val="restart"/>
            <w:tcBorders>
              <w:top w:val="nil"/>
              <w:right w:val="single" w:sz="4" w:space="0" w:color="auto"/>
            </w:tcBorders>
          </w:tcPr>
          <w:p w14:paraId="6A05A809" w14:textId="77777777" w:rsidR="00477B40" w:rsidRPr="00BD33D0" w:rsidRDefault="00477B40" w:rsidP="00BD33D0">
            <w:pPr>
              <w:jc w:val="center"/>
              <w:rPr>
                <w:rFonts w:ascii="Gill Sans MT" w:hAnsi="Gill Sans MT"/>
                <w:b/>
              </w:rPr>
            </w:pPr>
          </w:p>
        </w:tc>
        <w:tc>
          <w:tcPr>
            <w:tcW w:w="4536" w:type="dxa"/>
            <w:tcBorders>
              <w:left w:val="single" w:sz="4" w:space="0" w:color="auto"/>
            </w:tcBorders>
          </w:tcPr>
          <w:p w14:paraId="706905E5" w14:textId="77777777" w:rsidR="00477B40" w:rsidRPr="00455DCF" w:rsidRDefault="00504F69" w:rsidP="00BD33D0">
            <w:pPr>
              <w:jc w:val="center"/>
              <w:rPr>
                <w:rFonts w:ascii="Gill Sans MT" w:hAnsi="Gill Sans MT"/>
                <w:b/>
                <w:sz w:val="20"/>
                <w:szCs w:val="20"/>
              </w:rPr>
            </w:pPr>
            <w:r w:rsidRPr="00455DCF">
              <w:rPr>
                <w:rFonts w:ascii="Gill Sans MT" w:hAnsi="Gill Sans MT"/>
                <w:b/>
                <w:sz w:val="20"/>
                <w:szCs w:val="20"/>
              </w:rPr>
              <w:t>Communication and Language</w:t>
            </w:r>
          </w:p>
        </w:tc>
      </w:tr>
      <w:tr w:rsidR="00477B40" w14:paraId="64490EFD" w14:textId="77777777" w:rsidTr="008867E4">
        <w:trPr>
          <w:trHeight w:val="3110"/>
        </w:trPr>
        <w:tc>
          <w:tcPr>
            <w:tcW w:w="5700" w:type="dxa"/>
          </w:tcPr>
          <w:p w14:paraId="5A39BBE3" w14:textId="77777777" w:rsidR="00326229" w:rsidRDefault="00326229" w:rsidP="00B07DD4">
            <w:pPr>
              <w:rPr>
                <w:rFonts w:ascii="Arial" w:hAnsi="Arial" w:cs="Arial"/>
                <w:iCs/>
                <w:sz w:val="20"/>
                <w:szCs w:val="16"/>
              </w:rPr>
            </w:pPr>
          </w:p>
          <w:p w14:paraId="76CA382E" w14:textId="77777777" w:rsidR="00D432C5" w:rsidRPr="00D432C5" w:rsidRDefault="00D432C5" w:rsidP="006A1E48">
            <w:pPr>
              <w:pStyle w:val="ListParagraph"/>
              <w:numPr>
                <w:ilvl w:val="0"/>
                <w:numId w:val="7"/>
              </w:numPr>
              <w:rPr>
                <w:lang w:val="en-US"/>
              </w:rPr>
            </w:pPr>
            <w:r w:rsidRPr="00D432C5">
              <w:rPr>
                <w:rStyle w:val="normaltextrun"/>
                <w:rFonts w:ascii="Arial" w:hAnsi="Arial" w:cs="Arial"/>
                <w:color w:val="000000"/>
                <w:sz w:val="20"/>
                <w:szCs w:val="20"/>
                <w:lang w:val="en-US"/>
              </w:rPr>
              <w:t>Forming positive attachments to adults and friendships with peers</w:t>
            </w:r>
            <w:r w:rsidRPr="00D432C5">
              <w:rPr>
                <w:rStyle w:val="eop"/>
                <w:rFonts w:ascii="Arial" w:hAnsi="Arial" w:cs="Arial"/>
                <w:color w:val="000000"/>
                <w:sz w:val="20"/>
                <w:szCs w:val="20"/>
                <w:lang w:val="en-US"/>
              </w:rPr>
              <w:t>​</w:t>
            </w:r>
          </w:p>
          <w:p w14:paraId="46DA3605" w14:textId="77777777" w:rsidR="00D432C5" w:rsidRPr="00D432C5" w:rsidRDefault="00D432C5" w:rsidP="006A1E48">
            <w:pPr>
              <w:pStyle w:val="ListParagraph"/>
              <w:numPr>
                <w:ilvl w:val="0"/>
                <w:numId w:val="7"/>
              </w:numPr>
              <w:rPr>
                <w:lang w:val="en-US"/>
              </w:rPr>
            </w:pPr>
            <w:r w:rsidRPr="00D432C5">
              <w:rPr>
                <w:rStyle w:val="normaltextrun"/>
                <w:rFonts w:ascii="Arial" w:hAnsi="Arial" w:cs="Arial"/>
                <w:color w:val="000000"/>
                <w:sz w:val="20"/>
                <w:szCs w:val="20"/>
                <w:lang w:val="en-US"/>
              </w:rPr>
              <w:t>Expanding our friendship circle </w:t>
            </w:r>
            <w:r w:rsidRPr="00D432C5">
              <w:rPr>
                <w:rStyle w:val="eop"/>
                <w:rFonts w:ascii="Arial" w:hAnsi="Arial" w:cs="Arial"/>
                <w:color w:val="000000"/>
                <w:sz w:val="20"/>
                <w:szCs w:val="20"/>
                <w:lang w:val="en-US"/>
              </w:rPr>
              <w:t>​</w:t>
            </w:r>
          </w:p>
          <w:p w14:paraId="3C573AA7" w14:textId="77777777" w:rsidR="00D432C5" w:rsidRPr="00D432C5" w:rsidRDefault="00D432C5" w:rsidP="006A1E48">
            <w:pPr>
              <w:pStyle w:val="ListParagraph"/>
              <w:numPr>
                <w:ilvl w:val="0"/>
                <w:numId w:val="7"/>
              </w:numPr>
              <w:rPr>
                <w:lang w:val="en-US"/>
              </w:rPr>
            </w:pPr>
            <w:r w:rsidRPr="00D432C5">
              <w:rPr>
                <w:rStyle w:val="normaltextrun"/>
                <w:rFonts w:ascii="Arial" w:hAnsi="Arial" w:cs="Arial"/>
                <w:color w:val="000000"/>
                <w:sz w:val="20"/>
                <w:szCs w:val="20"/>
                <w:lang w:val="en-US"/>
              </w:rPr>
              <w:t>Show sensitivity to our own and others needs</w:t>
            </w:r>
            <w:r w:rsidRPr="00D432C5">
              <w:rPr>
                <w:rStyle w:val="eop"/>
                <w:rFonts w:ascii="Arial" w:hAnsi="Arial" w:cs="Arial"/>
                <w:color w:val="000000"/>
                <w:sz w:val="20"/>
                <w:szCs w:val="20"/>
                <w:lang w:val="en-US"/>
              </w:rPr>
              <w:t>​</w:t>
            </w:r>
          </w:p>
          <w:p w14:paraId="7971F487" w14:textId="77777777" w:rsidR="00D432C5" w:rsidRPr="00D432C5" w:rsidRDefault="00D432C5" w:rsidP="006A1E48">
            <w:pPr>
              <w:pStyle w:val="ListParagraph"/>
              <w:numPr>
                <w:ilvl w:val="0"/>
                <w:numId w:val="7"/>
              </w:numPr>
              <w:rPr>
                <w:lang w:val="en-US"/>
              </w:rPr>
            </w:pPr>
            <w:r w:rsidRPr="00D432C5">
              <w:rPr>
                <w:rStyle w:val="normaltextrun"/>
                <w:rFonts w:ascii="Arial" w:hAnsi="Arial" w:cs="Arial"/>
                <w:color w:val="000000"/>
                <w:sz w:val="20"/>
                <w:szCs w:val="20"/>
                <w:lang w:val="en-US"/>
              </w:rPr>
              <w:t>Know right from wrong and try to behave accordingly </w:t>
            </w:r>
            <w:r w:rsidRPr="00D432C5">
              <w:rPr>
                <w:rStyle w:val="eop"/>
                <w:rFonts w:ascii="Arial" w:hAnsi="Arial" w:cs="Arial"/>
                <w:color w:val="000000"/>
                <w:sz w:val="20"/>
                <w:szCs w:val="20"/>
                <w:lang w:val="en-US"/>
              </w:rPr>
              <w:t>​</w:t>
            </w:r>
          </w:p>
          <w:p w14:paraId="23BED369" w14:textId="77777777" w:rsidR="00D432C5" w:rsidRPr="00D432C5" w:rsidRDefault="00D432C5" w:rsidP="006A1E48">
            <w:pPr>
              <w:pStyle w:val="ListParagraph"/>
              <w:numPr>
                <w:ilvl w:val="0"/>
                <w:numId w:val="7"/>
              </w:numPr>
              <w:rPr>
                <w:lang w:val="en-US"/>
              </w:rPr>
            </w:pPr>
            <w:r w:rsidRPr="00D432C5">
              <w:rPr>
                <w:rStyle w:val="normaltextrun"/>
                <w:rFonts w:ascii="Arial" w:hAnsi="Arial" w:cs="Arial"/>
                <w:color w:val="000000"/>
                <w:sz w:val="20"/>
                <w:szCs w:val="20"/>
                <w:lang w:val="en-US"/>
              </w:rPr>
              <w:t>Set and work towards simple goals </w:t>
            </w:r>
            <w:r w:rsidRPr="00D432C5">
              <w:rPr>
                <w:rStyle w:val="eop"/>
                <w:rFonts w:ascii="Arial" w:hAnsi="Arial" w:cs="Arial"/>
                <w:color w:val="000000"/>
                <w:sz w:val="20"/>
                <w:szCs w:val="20"/>
                <w:lang w:val="en-US"/>
              </w:rPr>
              <w:t>​</w:t>
            </w:r>
          </w:p>
          <w:p w14:paraId="6AC11A11" w14:textId="77777777" w:rsidR="00D432C5" w:rsidRPr="00D432C5" w:rsidRDefault="00D432C5" w:rsidP="006A1E48">
            <w:pPr>
              <w:pStyle w:val="ListParagraph"/>
              <w:numPr>
                <w:ilvl w:val="0"/>
                <w:numId w:val="7"/>
              </w:numPr>
              <w:rPr>
                <w:lang w:val="en-US"/>
              </w:rPr>
            </w:pPr>
            <w:r w:rsidRPr="00D432C5">
              <w:rPr>
                <w:rStyle w:val="normaltextrun"/>
                <w:rFonts w:ascii="Arial" w:hAnsi="Arial" w:cs="Arial"/>
                <w:color w:val="000000"/>
                <w:sz w:val="20"/>
                <w:szCs w:val="20"/>
                <w:lang w:val="en-US"/>
              </w:rPr>
              <w:t>Understanding the importance of healthy food choices </w:t>
            </w:r>
            <w:r w:rsidRPr="00D432C5">
              <w:rPr>
                <w:rStyle w:val="eop"/>
                <w:rFonts w:ascii="Arial" w:hAnsi="Arial" w:cs="Arial"/>
                <w:color w:val="000000"/>
                <w:sz w:val="20"/>
                <w:szCs w:val="20"/>
                <w:lang w:val="en-US"/>
              </w:rPr>
              <w:t>​</w:t>
            </w:r>
          </w:p>
          <w:p w14:paraId="397B28BC" w14:textId="164E6B04" w:rsidR="0031376C" w:rsidRPr="00E34F2E" w:rsidRDefault="00D432C5" w:rsidP="006A1E48">
            <w:pPr>
              <w:pStyle w:val="ListParagraph"/>
              <w:numPr>
                <w:ilvl w:val="0"/>
                <w:numId w:val="7"/>
              </w:numPr>
              <w:rPr>
                <w:lang w:val="en-US"/>
              </w:rPr>
            </w:pPr>
            <w:r w:rsidRPr="00D432C5">
              <w:rPr>
                <w:rStyle w:val="normaltextrun"/>
                <w:rFonts w:ascii="Arial" w:hAnsi="Arial" w:cs="Arial"/>
                <w:color w:val="000000"/>
                <w:sz w:val="20"/>
                <w:szCs w:val="20"/>
                <w:lang w:val="en-US"/>
              </w:rPr>
              <w:t>Follow instructions involving several ideas or actions</w:t>
            </w:r>
          </w:p>
          <w:p w14:paraId="01E7CF7A" w14:textId="308A18DB" w:rsidR="00B07DD4" w:rsidRPr="00E34F2E" w:rsidRDefault="00B07DD4" w:rsidP="00D946B8">
            <w:pPr>
              <w:pStyle w:val="NoSpacing"/>
              <w:rPr>
                <w:rFonts w:ascii="Ariel" w:hAnsi="Ariel"/>
                <w:sz w:val="20"/>
                <w:szCs w:val="20"/>
              </w:rPr>
            </w:pPr>
            <w:r w:rsidRPr="00E34F2E">
              <w:rPr>
                <w:rFonts w:ascii="Ariel" w:hAnsi="Ariel"/>
                <w:sz w:val="20"/>
                <w:szCs w:val="20"/>
              </w:rPr>
              <w:t xml:space="preserve">Online safety </w:t>
            </w:r>
            <w:r w:rsidR="034A32C0" w:rsidRPr="00E34F2E">
              <w:rPr>
                <w:rFonts w:ascii="Ariel" w:hAnsi="Ariel"/>
                <w:sz w:val="20"/>
                <w:szCs w:val="20"/>
              </w:rPr>
              <w:t xml:space="preserve">-  </w:t>
            </w:r>
            <w:r w:rsidR="00FD66C4" w:rsidRPr="00E34F2E">
              <w:rPr>
                <w:rFonts w:ascii="Ariel" w:hAnsi="Ariel"/>
                <w:sz w:val="20"/>
                <w:szCs w:val="20"/>
              </w:rPr>
              <w:t>Managing online information</w:t>
            </w:r>
            <w:r w:rsidR="00F00E31" w:rsidRPr="00E34F2E">
              <w:rPr>
                <w:rFonts w:ascii="Ariel" w:hAnsi="Ariel"/>
                <w:sz w:val="20"/>
                <w:szCs w:val="20"/>
              </w:rPr>
              <w:t xml:space="preserve"> and Online Bullying </w:t>
            </w:r>
            <w:r w:rsidR="00FD66C4" w:rsidRPr="00E34F2E">
              <w:rPr>
                <w:rFonts w:ascii="Ariel" w:hAnsi="Ariel"/>
                <w:sz w:val="20"/>
                <w:szCs w:val="20"/>
              </w:rPr>
              <w:t xml:space="preserve"> </w:t>
            </w:r>
          </w:p>
          <w:p w14:paraId="41C8F396" w14:textId="77777777" w:rsidR="00B07DD4" w:rsidRPr="00B07DD4" w:rsidRDefault="00B07DD4" w:rsidP="000A12A3">
            <w:pPr>
              <w:rPr>
                <w:rFonts w:ascii="Arial" w:hAnsi="Arial" w:cs="Arial"/>
                <w:iCs/>
                <w:sz w:val="20"/>
                <w:szCs w:val="16"/>
              </w:rPr>
            </w:pPr>
          </w:p>
        </w:tc>
        <w:tc>
          <w:tcPr>
            <w:tcW w:w="283" w:type="dxa"/>
            <w:vMerge/>
          </w:tcPr>
          <w:p w14:paraId="72A3D3EC" w14:textId="77777777" w:rsidR="00477B40" w:rsidRDefault="00477B40" w:rsidP="00CD0AA5"/>
        </w:tc>
        <w:tc>
          <w:tcPr>
            <w:tcW w:w="4961" w:type="dxa"/>
            <w:tcBorders>
              <w:left w:val="single" w:sz="4" w:space="0" w:color="auto"/>
            </w:tcBorders>
          </w:tcPr>
          <w:p w14:paraId="13F18675" w14:textId="28638F2B" w:rsidR="00C176B8" w:rsidRDefault="00326229" w:rsidP="00B07DD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Gymnastics </w:t>
            </w:r>
            <w:r w:rsidR="004C5F70">
              <w:rPr>
                <w:rFonts w:ascii="Arial" w:hAnsi="Arial" w:cs="Arial"/>
                <w:sz w:val="20"/>
                <w:szCs w:val="20"/>
              </w:rPr>
              <w:t>within PE lessons</w:t>
            </w:r>
          </w:p>
          <w:p w14:paraId="33C22068" w14:textId="77AEB20C" w:rsidR="004C5F70" w:rsidRDefault="005303B0" w:rsidP="006A1E48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Using our bodies to make different shapes</w:t>
            </w:r>
          </w:p>
          <w:p w14:paraId="5DA10F33" w14:textId="7914F59D" w:rsidR="005303B0" w:rsidRDefault="00AE62D0" w:rsidP="006A1E48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Moving in different directions</w:t>
            </w:r>
          </w:p>
          <w:p w14:paraId="391EF975" w14:textId="10540687" w:rsidR="00AE62D0" w:rsidRDefault="00AE62D0" w:rsidP="006A1E48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Use big and small movements</w:t>
            </w:r>
          </w:p>
          <w:p w14:paraId="4269113C" w14:textId="33BCB081" w:rsidR="00B07DD4" w:rsidRDefault="00B07DD4" w:rsidP="004C5F7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Ball skills within outside provision </w:t>
            </w:r>
          </w:p>
          <w:p w14:paraId="28A5F77D" w14:textId="77777777" w:rsidR="00326229" w:rsidRDefault="00326229" w:rsidP="006A1E48">
            <w:pPr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B74F1A">
              <w:rPr>
                <w:rFonts w:ascii="Arial" w:hAnsi="Arial" w:cs="Arial"/>
                <w:sz w:val="20"/>
                <w:szCs w:val="20"/>
              </w:rPr>
              <w:t>Explore different ways o</w:t>
            </w:r>
            <w:r w:rsidR="00F248BF">
              <w:rPr>
                <w:rFonts w:ascii="Arial" w:hAnsi="Arial" w:cs="Arial"/>
                <w:sz w:val="20"/>
                <w:szCs w:val="20"/>
              </w:rPr>
              <w:t xml:space="preserve">f using our feet to move with a ball </w:t>
            </w:r>
          </w:p>
          <w:p w14:paraId="6E22472E" w14:textId="77777777" w:rsidR="00F248BF" w:rsidRDefault="00F248BF" w:rsidP="006A1E48">
            <w:pPr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Develop dribbling skills</w:t>
            </w:r>
          </w:p>
          <w:p w14:paraId="2EE92E1F" w14:textId="60A5746D" w:rsidR="00F248BF" w:rsidRPr="00326229" w:rsidRDefault="00F248BF" w:rsidP="00E0559F">
            <w:pPr>
              <w:ind w:left="3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4" w:type="dxa"/>
            <w:vMerge/>
          </w:tcPr>
          <w:p w14:paraId="0D0B940D" w14:textId="77777777" w:rsidR="00477B40" w:rsidRDefault="00477B40" w:rsidP="00CD0AA5">
            <w:pPr>
              <w:ind w:left="360"/>
            </w:pPr>
          </w:p>
        </w:tc>
        <w:tc>
          <w:tcPr>
            <w:tcW w:w="4536" w:type="dxa"/>
            <w:tcBorders>
              <w:left w:val="single" w:sz="4" w:space="0" w:color="auto"/>
            </w:tcBorders>
          </w:tcPr>
          <w:p w14:paraId="244A4639" w14:textId="2952C300" w:rsidR="00326229" w:rsidRDefault="00326229" w:rsidP="006A1E48">
            <w:pPr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682D1BC">
              <w:rPr>
                <w:rFonts w:ascii="Arial" w:hAnsi="Arial" w:cs="Arial"/>
                <w:sz w:val="20"/>
                <w:szCs w:val="20"/>
              </w:rPr>
              <w:t>Poetry basket poems</w:t>
            </w:r>
            <w:r w:rsidR="00E0559F">
              <w:rPr>
                <w:rFonts w:ascii="Arial" w:hAnsi="Arial" w:cs="Arial"/>
                <w:sz w:val="20"/>
                <w:szCs w:val="20"/>
              </w:rPr>
              <w:t>/</w:t>
            </w:r>
          </w:p>
          <w:p w14:paraId="11A2AB9F" w14:textId="77777777" w:rsidR="00326229" w:rsidRDefault="00326229" w:rsidP="006A1E48">
            <w:pPr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Helicopter stories </w:t>
            </w:r>
          </w:p>
          <w:p w14:paraId="0A7D07AA" w14:textId="07193C05" w:rsidR="00326229" w:rsidRDefault="00326229" w:rsidP="006A1E48">
            <w:pPr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682D1BC">
              <w:rPr>
                <w:rFonts w:ascii="Arial" w:hAnsi="Arial" w:cs="Arial"/>
                <w:sz w:val="20"/>
                <w:szCs w:val="20"/>
              </w:rPr>
              <w:t>Learn new vocabulary</w:t>
            </w:r>
            <w:r w:rsidR="7DCA26D0" w:rsidRPr="0682D1BC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7E8C1B3A" w14:textId="77777777" w:rsidR="00B6210B" w:rsidRDefault="00326229" w:rsidP="006A1E48">
            <w:pPr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Understand instructions and use instructional language. </w:t>
            </w:r>
          </w:p>
          <w:p w14:paraId="36976F46" w14:textId="77777777" w:rsidR="00326229" w:rsidRPr="00E93243" w:rsidRDefault="00A02484" w:rsidP="006A1E48">
            <w:pPr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Develop listening skills. </w:t>
            </w:r>
          </w:p>
        </w:tc>
      </w:tr>
      <w:tr w:rsidR="00477B40" w14:paraId="0E27B00A" w14:textId="77777777" w:rsidTr="008867E4">
        <w:trPr>
          <w:trHeight w:val="58"/>
        </w:trPr>
        <w:tc>
          <w:tcPr>
            <w:tcW w:w="5700" w:type="dxa"/>
            <w:tcBorders>
              <w:left w:val="nil"/>
              <w:bottom w:val="single" w:sz="4" w:space="0" w:color="auto"/>
              <w:right w:val="nil"/>
            </w:tcBorders>
          </w:tcPr>
          <w:p w14:paraId="60061E4C" w14:textId="77777777" w:rsidR="00477B40" w:rsidRDefault="00477B40" w:rsidP="00477B40">
            <w:pPr>
              <w:rPr>
                <w:rFonts w:ascii="Gill Sans MT" w:hAnsi="Gill Sans MT" w:cs="Arial"/>
                <w:i/>
                <w:sz w:val="18"/>
                <w:szCs w:val="16"/>
              </w:rPr>
            </w:pPr>
          </w:p>
        </w:tc>
        <w:tc>
          <w:tcPr>
            <w:tcW w:w="283" w:type="dxa"/>
            <w:vMerge/>
          </w:tcPr>
          <w:p w14:paraId="44EAFD9C" w14:textId="77777777" w:rsidR="00477B40" w:rsidRDefault="00477B40" w:rsidP="00CD0AA5"/>
        </w:tc>
        <w:tc>
          <w:tcPr>
            <w:tcW w:w="4961" w:type="dxa"/>
            <w:tcBorders>
              <w:left w:val="nil"/>
              <w:bottom w:val="single" w:sz="4" w:space="0" w:color="auto"/>
              <w:right w:val="nil"/>
            </w:tcBorders>
          </w:tcPr>
          <w:p w14:paraId="4B94D5A5" w14:textId="77777777" w:rsidR="00477B40" w:rsidRDefault="00477B40" w:rsidP="00477B40">
            <w:pPr>
              <w:rPr>
                <w:rFonts w:ascii="Gill Sans MT" w:hAnsi="Gill Sans MT" w:cs="Arial"/>
                <w:sz w:val="18"/>
                <w:szCs w:val="16"/>
              </w:rPr>
            </w:pPr>
          </w:p>
        </w:tc>
        <w:tc>
          <w:tcPr>
            <w:tcW w:w="284" w:type="dxa"/>
            <w:vMerge/>
          </w:tcPr>
          <w:p w14:paraId="3DEEC669" w14:textId="77777777" w:rsidR="00477B40" w:rsidRDefault="00477B40" w:rsidP="00CD0AA5">
            <w:pPr>
              <w:ind w:left="360"/>
            </w:pPr>
          </w:p>
        </w:tc>
        <w:tc>
          <w:tcPr>
            <w:tcW w:w="4536" w:type="dxa"/>
            <w:tcBorders>
              <w:left w:val="nil"/>
              <w:bottom w:val="single" w:sz="4" w:space="0" w:color="auto"/>
              <w:right w:val="nil"/>
            </w:tcBorders>
          </w:tcPr>
          <w:p w14:paraId="3656B9AB" w14:textId="77777777" w:rsidR="00477B40" w:rsidRDefault="00477B40" w:rsidP="00477B40">
            <w:pPr>
              <w:rPr>
                <w:rFonts w:ascii="Gill Sans MT" w:hAnsi="Gill Sans MT" w:cs="Arial"/>
                <w:b/>
                <w:sz w:val="18"/>
                <w:szCs w:val="16"/>
              </w:rPr>
            </w:pPr>
          </w:p>
        </w:tc>
      </w:tr>
      <w:tr w:rsidR="00477B40" w:rsidRPr="00BD33D0" w14:paraId="53DD7853" w14:textId="77777777" w:rsidTr="008867E4">
        <w:trPr>
          <w:trHeight w:val="259"/>
        </w:trPr>
        <w:tc>
          <w:tcPr>
            <w:tcW w:w="5700" w:type="dxa"/>
          </w:tcPr>
          <w:p w14:paraId="7FD2AE12" w14:textId="77777777" w:rsidR="00477B40" w:rsidRPr="00BD33D0" w:rsidRDefault="00504F69" w:rsidP="00BD33D0">
            <w:pPr>
              <w:jc w:val="center"/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>Literacy</w:t>
            </w:r>
          </w:p>
        </w:tc>
        <w:tc>
          <w:tcPr>
            <w:tcW w:w="283" w:type="dxa"/>
            <w:vMerge/>
          </w:tcPr>
          <w:p w14:paraId="45FB0818" w14:textId="77777777" w:rsidR="00477B40" w:rsidRPr="00BD33D0" w:rsidRDefault="00477B40" w:rsidP="00CD0AA5">
            <w:pPr>
              <w:rPr>
                <w:rFonts w:ascii="Gill Sans MT" w:hAnsi="Gill Sans MT"/>
                <w:b/>
              </w:rPr>
            </w:pPr>
          </w:p>
        </w:tc>
        <w:tc>
          <w:tcPr>
            <w:tcW w:w="4961" w:type="dxa"/>
            <w:vMerge w:val="restart"/>
            <w:tcBorders>
              <w:left w:val="single" w:sz="4" w:space="0" w:color="auto"/>
            </w:tcBorders>
          </w:tcPr>
          <w:p w14:paraId="049F31CB" w14:textId="77777777" w:rsidR="00C80DD8" w:rsidRDefault="00C80DD8" w:rsidP="007F2F49">
            <w:pPr>
              <w:rPr>
                <w:rFonts w:ascii="Gill Sans MT" w:hAnsi="Gill Sans MT" w:cs="Arial"/>
                <w:b/>
                <w:sz w:val="16"/>
                <w:szCs w:val="16"/>
              </w:rPr>
            </w:pPr>
          </w:p>
          <w:p w14:paraId="223D2F4D" w14:textId="5D5833FD" w:rsidR="00504F69" w:rsidRPr="00326229" w:rsidRDefault="00504F69" w:rsidP="0682D1BC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682D1BC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Theme – </w:t>
            </w:r>
            <w:r w:rsidR="006A7498">
              <w:rPr>
                <w:rFonts w:ascii="Arial" w:hAnsi="Arial" w:cs="Arial"/>
                <w:b/>
                <w:bCs/>
                <w:sz w:val="28"/>
                <w:szCs w:val="28"/>
              </w:rPr>
              <w:t>Plants and Growth</w:t>
            </w:r>
            <w:r w:rsidR="743277E5" w:rsidRPr="0682D1BC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</w:t>
            </w:r>
          </w:p>
          <w:p w14:paraId="53128261" w14:textId="2ED17361" w:rsidR="001E6521" w:rsidRDefault="001E6521" w:rsidP="001E6521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62486C05" w14:textId="78AC08C0" w:rsidR="00455DCF" w:rsidRPr="001557D7" w:rsidRDefault="00455DCF" w:rsidP="001E6521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4101652C" w14:textId="2FA8071E" w:rsidR="00455DCF" w:rsidRPr="007F2F49" w:rsidRDefault="00E0559F" w:rsidP="00E0559F">
            <w:pPr>
              <w:jc w:val="center"/>
              <w:rPr>
                <w:rFonts w:ascii="Arial" w:hAnsi="Arial" w:cs="Arial"/>
                <w:b/>
                <w:sz w:val="22"/>
                <w:szCs w:val="16"/>
              </w:rPr>
            </w:pPr>
            <w:r>
              <w:rPr>
                <w:noProof/>
              </w:rPr>
              <w:drawing>
                <wp:inline distT="0" distB="0" distL="0" distR="0" wp14:anchorId="5B30AA6A" wp14:editId="353A62DC">
                  <wp:extent cx="1173780" cy="1615440"/>
                  <wp:effectExtent l="0" t="0" r="7620" b="3810"/>
                  <wp:docPr id="1454234296" name="Picture 1" descr="Image result for van gogh sunflower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Image result for van gogh sunflower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6450" cy="16191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4" w:type="dxa"/>
            <w:vMerge/>
          </w:tcPr>
          <w:p w14:paraId="4B99056E" w14:textId="77777777" w:rsidR="00477B40" w:rsidRPr="00BD33D0" w:rsidRDefault="00477B40" w:rsidP="00BD33D0">
            <w:pPr>
              <w:jc w:val="center"/>
              <w:rPr>
                <w:rFonts w:ascii="Gill Sans MT" w:hAnsi="Gill Sans MT"/>
                <w:b/>
              </w:rPr>
            </w:pPr>
          </w:p>
        </w:tc>
        <w:tc>
          <w:tcPr>
            <w:tcW w:w="4536" w:type="dxa"/>
            <w:tcBorders>
              <w:left w:val="single" w:sz="4" w:space="0" w:color="auto"/>
            </w:tcBorders>
          </w:tcPr>
          <w:p w14:paraId="361F2393" w14:textId="77777777" w:rsidR="00477B40" w:rsidRPr="00BD33D0" w:rsidRDefault="00504F69" w:rsidP="00BD33D0">
            <w:pPr>
              <w:jc w:val="center"/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>Mathematics</w:t>
            </w:r>
          </w:p>
        </w:tc>
      </w:tr>
      <w:tr w:rsidR="00477B40" w14:paraId="5E34A137" w14:textId="77777777" w:rsidTr="008867E4">
        <w:trPr>
          <w:trHeight w:val="3209"/>
        </w:trPr>
        <w:tc>
          <w:tcPr>
            <w:tcW w:w="5700" w:type="dxa"/>
          </w:tcPr>
          <w:p w14:paraId="0933862A" w14:textId="77777777" w:rsidR="00B36F85" w:rsidRDefault="00C176B8" w:rsidP="00B36F85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sz w:val="20"/>
                <w:szCs w:val="20"/>
              </w:rPr>
            </w:pPr>
            <w:r w:rsidRPr="00A02484">
              <w:rPr>
                <w:rFonts w:ascii="Arial" w:hAnsi="Arial" w:cs="Arial"/>
                <w:bCs/>
                <w:sz w:val="20"/>
                <w:szCs w:val="20"/>
              </w:rPr>
              <w:t xml:space="preserve">Orally blend and segment words </w:t>
            </w:r>
            <w:r w:rsidR="00905273">
              <w:rPr>
                <w:rFonts w:ascii="Arial" w:hAnsi="Arial" w:cs="Arial"/>
                <w:bCs/>
                <w:sz w:val="20"/>
                <w:szCs w:val="20"/>
              </w:rPr>
              <w:t xml:space="preserve">containing learnt </w:t>
            </w:r>
            <w:r w:rsidR="00313C10">
              <w:rPr>
                <w:rFonts w:ascii="Arial" w:hAnsi="Arial" w:cs="Arial"/>
                <w:bCs/>
                <w:sz w:val="20"/>
                <w:szCs w:val="20"/>
              </w:rPr>
              <w:t>graphemes, digraphs and trigraphs</w:t>
            </w:r>
          </w:p>
          <w:p w14:paraId="6FBA2A97" w14:textId="79493998" w:rsidR="00313C10" w:rsidRPr="00B36F85" w:rsidRDefault="00C176B8" w:rsidP="00B36F85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sz w:val="20"/>
                <w:szCs w:val="20"/>
              </w:rPr>
            </w:pPr>
            <w:r w:rsidRPr="00B36F85">
              <w:rPr>
                <w:rFonts w:ascii="Arial" w:hAnsi="Arial" w:cs="Arial"/>
                <w:bCs/>
                <w:sz w:val="20"/>
                <w:szCs w:val="20"/>
              </w:rPr>
              <w:t xml:space="preserve">Read phase 2 </w:t>
            </w:r>
            <w:r w:rsidR="00A02484" w:rsidRPr="00B36F85">
              <w:rPr>
                <w:rFonts w:ascii="Arial" w:hAnsi="Arial" w:cs="Arial"/>
                <w:bCs/>
                <w:sz w:val="20"/>
                <w:szCs w:val="20"/>
              </w:rPr>
              <w:t xml:space="preserve">and please 3 </w:t>
            </w:r>
            <w:r w:rsidRPr="00B36F85">
              <w:rPr>
                <w:rFonts w:ascii="Arial" w:hAnsi="Arial" w:cs="Arial"/>
                <w:bCs/>
                <w:sz w:val="20"/>
                <w:szCs w:val="20"/>
              </w:rPr>
              <w:t xml:space="preserve">harder to read and spell </w:t>
            </w:r>
            <w:r w:rsidR="006E23E8" w:rsidRPr="00B36F85">
              <w:rPr>
                <w:rFonts w:ascii="Arial" w:hAnsi="Arial" w:cs="Arial"/>
                <w:bCs/>
                <w:sz w:val="20"/>
                <w:szCs w:val="20"/>
              </w:rPr>
              <w:t>words.</w:t>
            </w:r>
            <w:r w:rsidR="00313C10" w:rsidRPr="00B36F85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</w:p>
          <w:p w14:paraId="2117E93D" w14:textId="5EF3E54E" w:rsidR="00A02484" w:rsidRPr="00A02484" w:rsidRDefault="00A02484" w:rsidP="006A1E48">
            <w:pPr>
              <w:numPr>
                <w:ilvl w:val="0"/>
                <w:numId w:val="2"/>
              </w:numPr>
              <w:rPr>
                <w:rStyle w:val="normaltextrun"/>
                <w:rFonts w:ascii="Arial" w:hAnsi="Arial" w:cs="Arial"/>
                <w:bCs/>
                <w:sz w:val="20"/>
                <w:szCs w:val="20"/>
              </w:rPr>
            </w:pPr>
            <w:r w:rsidRPr="00A02484">
              <w:rPr>
                <w:rStyle w:val="normaltextrun"/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Learn to segment, and blend sounds to read phase 3 </w:t>
            </w:r>
            <w:r w:rsidR="00335D5F">
              <w:rPr>
                <w:rStyle w:val="normaltextrun"/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words</w:t>
            </w:r>
          </w:p>
          <w:p w14:paraId="362C6C9A" w14:textId="1467EFD6" w:rsidR="00A02484" w:rsidRPr="00A02484" w:rsidRDefault="00A02484" w:rsidP="006A1E48">
            <w:pPr>
              <w:numPr>
                <w:ilvl w:val="0"/>
                <w:numId w:val="2"/>
              </w:numPr>
              <w:rPr>
                <w:rStyle w:val="eop"/>
                <w:rFonts w:ascii="Arial" w:hAnsi="Arial" w:cs="Arial"/>
                <w:bCs/>
                <w:sz w:val="20"/>
                <w:szCs w:val="20"/>
              </w:rPr>
            </w:pPr>
            <w:r w:rsidRPr="00A02484">
              <w:rPr>
                <w:rStyle w:val="normaltextrun"/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Learn to read securely common exception words within a sentence.</w:t>
            </w:r>
            <w:r w:rsidRPr="00A02484">
              <w:rPr>
                <w:rStyle w:val="eop"/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 </w:t>
            </w:r>
          </w:p>
          <w:p w14:paraId="0746C606" w14:textId="77777777" w:rsidR="00D80E79" w:rsidRPr="00C94DB5" w:rsidRDefault="00BE7099" w:rsidP="006A1E48">
            <w:pPr>
              <w:numPr>
                <w:ilvl w:val="0"/>
                <w:numId w:val="2"/>
              </w:numPr>
              <w:rPr>
                <w:rStyle w:val="normaltextrun"/>
                <w:rFonts w:ascii="Arial" w:hAnsi="Arial" w:cs="Arial"/>
                <w:bCs/>
                <w:sz w:val="20"/>
                <w:szCs w:val="20"/>
              </w:rPr>
            </w:pPr>
            <w:r>
              <w:rPr>
                <w:rStyle w:val="normaltextrun"/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Reread books to build up confidence in word reading</w:t>
            </w:r>
            <w:r w:rsidR="00D80E79">
              <w:rPr>
                <w:rStyle w:val="normaltextrun"/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, fluency, understating and enjoyment</w:t>
            </w:r>
          </w:p>
          <w:p w14:paraId="32EF7847" w14:textId="77777777" w:rsidR="00C176B8" w:rsidRPr="009B47CD" w:rsidRDefault="00C94DB5" w:rsidP="006A1E48">
            <w:pPr>
              <w:numPr>
                <w:ilvl w:val="0"/>
                <w:numId w:val="2"/>
              </w:numPr>
              <w:rPr>
                <w:rStyle w:val="normaltextrun"/>
                <w:rFonts w:ascii="Arial" w:hAnsi="Arial" w:cs="Arial"/>
                <w:bCs/>
                <w:sz w:val="20"/>
                <w:szCs w:val="20"/>
              </w:rPr>
            </w:pPr>
            <w:r>
              <w:rPr>
                <w:rStyle w:val="normaltextrun"/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To know that fiction means story</w:t>
            </w:r>
          </w:p>
          <w:p w14:paraId="5CDAA5DE" w14:textId="6A1692B5" w:rsidR="009B47CD" w:rsidRPr="00E0559F" w:rsidRDefault="009B47CD" w:rsidP="009B47CD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Style w:val="normaltextrun"/>
                <w:color w:val="000000"/>
                <w:shd w:val="clear" w:color="auto" w:fill="FFFFFF"/>
              </w:rPr>
              <w:t xml:space="preserve">Drawing club texts – Jack and the Beanstalk, </w:t>
            </w:r>
            <w:r w:rsidR="00B2632F">
              <w:rPr>
                <w:rStyle w:val="normaltextrun"/>
                <w:color w:val="000000"/>
                <w:shd w:val="clear" w:color="auto" w:fill="FFFFFF"/>
              </w:rPr>
              <w:t xml:space="preserve">Jaspers Beanstalk, The Seed Grows, The Enormous Turnip. How to Catch the Easter Bunny </w:t>
            </w:r>
          </w:p>
        </w:tc>
        <w:tc>
          <w:tcPr>
            <w:tcW w:w="283" w:type="dxa"/>
            <w:vMerge/>
          </w:tcPr>
          <w:p w14:paraId="1299C43A" w14:textId="77777777" w:rsidR="00477B40" w:rsidRDefault="00477B40" w:rsidP="00CD0AA5"/>
        </w:tc>
        <w:tc>
          <w:tcPr>
            <w:tcW w:w="4961" w:type="dxa"/>
            <w:vMerge/>
          </w:tcPr>
          <w:p w14:paraId="4DDBEF00" w14:textId="77777777" w:rsidR="00477B40" w:rsidRDefault="00477B40" w:rsidP="00152D59">
            <w:pPr>
              <w:jc w:val="center"/>
            </w:pPr>
          </w:p>
        </w:tc>
        <w:tc>
          <w:tcPr>
            <w:tcW w:w="284" w:type="dxa"/>
            <w:vMerge/>
          </w:tcPr>
          <w:p w14:paraId="3461D779" w14:textId="77777777" w:rsidR="00477B40" w:rsidRDefault="00477B40"/>
        </w:tc>
        <w:tc>
          <w:tcPr>
            <w:tcW w:w="4536" w:type="dxa"/>
            <w:tcBorders>
              <w:left w:val="single" w:sz="4" w:space="0" w:color="auto"/>
            </w:tcBorders>
          </w:tcPr>
          <w:p w14:paraId="0CF05411" w14:textId="77777777" w:rsidR="001D1D25" w:rsidRPr="001D1D25" w:rsidRDefault="000F6B1C" w:rsidP="001D1D25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</w:p>
          <w:p w14:paraId="7AD5D9FA" w14:textId="77777777" w:rsidR="001D1D25" w:rsidRPr="001D1D25" w:rsidRDefault="001D1D25" w:rsidP="001D1D25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bCs/>
                <w:sz w:val="20"/>
                <w:szCs w:val="20"/>
              </w:rPr>
            </w:pPr>
            <w:r w:rsidRPr="001D1D25">
              <w:rPr>
                <w:rFonts w:ascii="Arial" w:hAnsi="Arial" w:cs="Arial"/>
                <w:bCs/>
                <w:sz w:val="20"/>
                <w:szCs w:val="20"/>
              </w:rPr>
              <w:t xml:space="preserve">Number formation.  </w:t>
            </w:r>
          </w:p>
          <w:p w14:paraId="122ECEDF" w14:textId="601C45E5" w:rsidR="001D1D25" w:rsidRPr="001D1D25" w:rsidRDefault="001D1D25" w:rsidP="001D1D25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bCs/>
                <w:sz w:val="20"/>
                <w:szCs w:val="20"/>
              </w:rPr>
            </w:pPr>
            <w:r w:rsidRPr="001D1D25">
              <w:rPr>
                <w:rFonts w:ascii="Arial" w:hAnsi="Arial" w:cs="Arial"/>
                <w:bCs/>
                <w:sz w:val="20"/>
                <w:szCs w:val="20"/>
              </w:rPr>
              <w:t xml:space="preserve">Verbally counting to 20.  </w:t>
            </w:r>
          </w:p>
          <w:p w14:paraId="5CE1D1C9" w14:textId="77777777" w:rsidR="001D1D25" w:rsidRPr="001D1D25" w:rsidRDefault="001D1D25" w:rsidP="001D1D25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bCs/>
                <w:sz w:val="20"/>
                <w:szCs w:val="20"/>
              </w:rPr>
            </w:pPr>
            <w:r w:rsidRPr="001D1D25">
              <w:rPr>
                <w:rFonts w:ascii="Arial" w:hAnsi="Arial" w:cs="Arial"/>
                <w:bCs/>
                <w:sz w:val="20"/>
                <w:szCs w:val="20"/>
              </w:rPr>
              <w:t xml:space="preserve">Break numbers to 10 into parts.  </w:t>
            </w:r>
          </w:p>
          <w:p w14:paraId="6E287B1C" w14:textId="77777777" w:rsidR="001D1D25" w:rsidRPr="001D1D25" w:rsidRDefault="001D1D25" w:rsidP="001D1D25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bCs/>
                <w:sz w:val="20"/>
                <w:szCs w:val="20"/>
              </w:rPr>
            </w:pPr>
            <w:r w:rsidRPr="001D1D25">
              <w:rPr>
                <w:rFonts w:ascii="Arial" w:hAnsi="Arial" w:cs="Arial"/>
                <w:bCs/>
                <w:sz w:val="20"/>
                <w:szCs w:val="20"/>
              </w:rPr>
              <w:t xml:space="preserve">Automatically recall addition and subtraction facts to 10.  </w:t>
            </w:r>
          </w:p>
          <w:p w14:paraId="01F8AFF2" w14:textId="065C3A1D" w:rsidR="001D1D25" w:rsidRPr="001D1D25" w:rsidRDefault="001D1D25" w:rsidP="001D1D25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bCs/>
                <w:sz w:val="20"/>
                <w:szCs w:val="20"/>
              </w:rPr>
            </w:pPr>
            <w:r w:rsidRPr="001D1D25">
              <w:rPr>
                <w:rFonts w:ascii="Arial" w:hAnsi="Arial" w:cs="Arial"/>
                <w:bCs/>
                <w:sz w:val="20"/>
                <w:szCs w:val="20"/>
              </w:rPr>
              <w:t xml:space="preserve">Recap addition, subtraction and equals symbols </w:t>
            </w:r>
          </w:p>
          <w:p w14:paraId="77011021" w14:textId="77777777" w:rsidR="001D1D25" w:rsidRPr="001D1D25" w:rsidRDefault="001D1D25" w:rsidP="001D1D25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bCs/>
                <w:sz w:val="20"/>
                <w:szCs w:val="20"/>
              </w:rPr>
            </w:pPr>
            <w:r w:rsidRPr="001D1D25">
              <w:rPr>
                <w:rFonts w:ascii="Arial" w:hAnsi="Arial" w:cs="Arial"/>
                <w:bCs/>
                <w:sz w:val="20"/>
                <w:szCs w:val="20"/>
              </w:rPr>
              <w:t xml:space="preserve">Explore odd and even numbers within numbers to 10.  </w:t>
            </w:r>
          </w:p>
          <w:p w14:paraId="416A37B9" w14:textId="77777777" w:rsidR="001D1D25" w:rsidRPr="001D1D25" w:rsidRDefault="001D1D25" w:rsidP="001D1D25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bCs/>
                <w:sz w:val="20"/>
                <w:szCs w:val="20"/>
              </w:rPr>
            </w:pPr>
            <w:r w:rsidRPr="001D1D25">
              <w:rPr>
                <w:rFonts w:ascii="Arial" w:hAnsi="Arial" w:cs="Arial"/>
                <w:bCs/>
                <w:sz w:val="20"/>
                <w:szCs w:val="20"/>
              </w:rPr>
              <w:t xml:space="preserve">Name, sort and match 3D shapes cube, cuboid, pyramid cone and sphere.  </w:t>
            </w:r>
          </w:p>
          <w:p w14:paraId="60DA1A89" w14:textId="755F968B" w:rsidR="001D1D25" w:rsidRPr="001D1D25" w:rsidRDefault="001D1D25" w:rsidP="001D1D25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bCs/>
                <w:sz w:val="20"/>
                <w:szCs w:val="20"/>
              </w:rPr>
            </w:pPr>
            <w:r w:rsidRPr="001D1D25">
              <w:rPr>
                <w:rFonts w:ascii="Arial" w:hAnsi="Arial" w:cs="Arial"/>
                <w:bCs/>
                <w:sz w:val="20"/>
                <w:szCs w:val="20"/>
              </w:rPr>
              <w:t xml:space="preserve">Find 2D shapes within 3D shapes  </w:t>
            </w:r>
          </w:p>
          <w:p w14:paraId="5EA53728" w14:textId="3AA92761" w:rsidR="001D1D25" w:rsidRPr="001D1D25" w:rsidRDefault="001D1D25" w:rsidP="001D1D25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bCs/>
                <w:sz w:val="20"/>
                <w:szCs w:val="20"/>
              </w:rPr>
            </w:pPr>
            <w:r w:rsidRPr="001D1D25">
              <w:rPr>
                <w:rFonts w:ascii="Arial" w:hAnsi="Arial" w:cs="Arial"/>
                <w:bCs/>
                <w:sz w:val="20"/>
                <w:szCs w:val="20"/>
              </w:rPr>
              <w:t xml:space="preserve">Consider the use of 3D shapes in the environment.  </w:t>
            </w:r>
          </w:p>
          <w:p w14:paraId="129E0F6C" w14:textId="77777777" w:rsidR="001D1D25" w:rsidRPr="001D1D25" w:rsidRDefault="001D1D25" w:rsidP="001D1D25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bCs/>
                <w:sz w:val="20"/>
                <w:szCs w:val="20"/>
              </w:rPr>
            </w:pPr>
            <w:r w:rsidRPr="001D1D25">
              <w:rPr>
                <w:rFonts w:ascii="Arial" w:hAnsi="Arial" w:cs="Arial"/>
                <w:bCs/>
                <w:sz w:val="20"/>
                <w:szCs w:val="20"/>
              </w:rPr>
              <w:t xml:space="preserve">Explore height.  </w:t>
            </w:r>
          </w:p>
          <w:p w14:paraId="0FB78278" w14:textId="54C26D8A" w:rsidR="006760D3" w:rsidRPr="00E34F2E" w:rsidRDefault="006760D3" w:rsidP="001D1D25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477B40" w14:paraId="1FC39945" w14:textId="77777777" w:rsidTr="008867E4">
        <w:trPr>
          <w:trHeight w:val="107"/>
        </w:trPr>
        <w:tc>
          <w:tcPr>
            <w:tcW w:w="5700" w:type="dxa"/>
            <w:tcBorders>
              <w:left w:val="nil"/>
              <w:bottom w:val="single" w:sz="4" w:space="0" w:color="auto"/>
              <w:right w:val="nil"/>
            </w:tcBorders>
          </w:tcPr>
          <w:p w14:paraId="0562CB0E" w14:textId="77777777" w:rsidR="00477B40" w:rsidRDefault="00477B40" w:rsidP="00477B40">
            <w:pPr>
              <w:rPr>
                <w:rFonts w:ascii="Gill Sans MT" w:hAnsi="Gill Sans MT" w:cs="Arial"/>
                <w:b/>
                <w:sz w:val="18"/>
                <w:szCs w:val="16"/>
              </w:rPr>
            </w:pPr>
          </w:p>
        </w:tc>
        <w:tc>
          <w:tcPr>
            <w:tcW w:w="283" w:type="dxa"/>
            <w:vMerge/>
          </w:tcPr>
          <w:p w14:paraId="34CE0A41" w14:textId="77777777" w:rsidR="00477B40" w:rsidRDefault="00477B40" w:rsidP="00CD0AA5"/>
        </w:tc>
        <w:tc>
          <w:tcPr>
            <w:tcW w:w="4961" w:type="dxa"/>
            <w:tcBorders>
              <w:left w:val="nil"/>
              <w:bottom w:val="single" w:sz="4" w:space="0" w:color="auto"/>
              <w:right w:val="nil"/>
            </w:tcBorders>
          </w:tcPr>
          <w:p w14:paraId="62EBF3C5" w14:textId="77777777" w:rsidR="00477B40" w:rsidRDefault="00477B40" w:rsidP="00152D59">
            <w:pPr>
              <w:jc w:val="center"/>
              <w:rPr>
                <w:rFonts w:ascii="Gill Sans MT" w:hAnsi="Gill Sans MT" w:cs="Arial"/>
                <w:b/>
                <w:sz w:val="16"/>
                <w:szCs w:val="16"/>
              </w:rPr>
            </w:pPr>
          </w:p>
        </w:tc>
        <w:tc>
          <w:tcPr>
            <w:tcW w:w="284" w:type="dxa"/>
            <w:vMerge/>
          </w:tcPr>
          <w:p w14:paraId="6D98A12B" w14:textId="77777777" w:rsidR="00477B40" w:rsidRDefault="00477B40"/>
        </w:tc>
        <w:tc>
          <w:tcPr>
            <w:tcW w:w="4536" w:type="dxa"/>
            <w:tcBorders>
              <w:left w:val="nil"/>
              <w:bottom w:val="single" w:sz="4" w:space="0" w:color="auto"/>
              <w:right w:val="nil"/>
            </w:tcBorders>
          </w:tcPr>
          <w:p w14:paraId="2946DB82" w14:textId="77777777" w:rsidR="00477B40" w:rsidRPr="00C176B8" w:rsidRDefault="00477B40" w:rsidP="00477B40">
            <w:pPr>
              <w:rPr>
                <w:rFonts w:ascii="Gill Sans MT" w:hAnsi="Gill Sans MT" w:cs="Arial"/>
                <w:bCs/>
                <w:sz w:val="18"/>
                <w:szCs w:val="16"/>
              </w:rPr>
            </w:pPr>
          </w:p>
        </w:tc>
      </w:tr>
      <w:tr w:rsidR="00477B40" w:rsidRPr="00BD33D0" w14:paraId="3215A288" w14:textId="77777777" w:rsidTr="008867E4">
        <w:tc>
          <w:tcPr>
            <w:tcW w:w="5700" w:type="dxa"/>
          </w:tcPr>
          <w:p w14:paraId="7693192B" w14:textId="77777777" w:rsidR="00477B40" w:rsidRPr="00455DCF" w:rsidRDefault="00504F69" w:rsidP="00BD33D0">
            <w:pPr>
              <w:jc w:val="center"/>
              <w:rPr>
                <w:rFonts w:ascii="Gill Sans MT" w:hAnsi="Gill Sans MT"/>
                <w:b/>
                <w:sz w:val="20"/>
                <w:szCs w:val="20"/>
              </w:rPr>
            </w:pPr>
            <w:r w:rsidRPr="00455DCF">
              <w:rPr>
                <w:rFonts w:ascii="Gill Sans MT" w:hAnsi="Gill Sans MT"/>
                <w:b/>
                <w:sz w:val="20"/>
                <w:szCs w:val="20"/>
              </w:rPr>
              <w:t>Expression Arts and Design</w:t>
            </w:r>
          </w:p>
        </w:tc>
        <w:tc>
          <w:tcPr>
            <w:tcW w:w="283" w:type="dxa"/>
            <w:vMerge/>
          </w:tcPr>
          <w:p w14:paraId="5997CC1D" w14:textId="77777777" w:rsidR="00477B40" w:rsidRPr="00BD33D0" w:rsidRDefault="00477B40" w:rsidP="00BD33D0">
            <w:pPr>
              <w:jc w:val="center"/>
              <w:rPr>
                <w:rFonts w:ascii="Gill Sans MT" w:hAnsi="Gill Sans MT"/>
                <w:b/>
              </w:rPr>
            </w:pPr>
          </w:p>
        </w:tc>
        <w:tc>
          <w:tcPr>
            <w:tcW w:w="4961" w:type="dxa"/>
            <w:tcBorders>
              <w:left w:val="single" w:sz="4" w:space="0" w:color="auto"/>
            </w:tcBorders>
          </w:tcPr>
          <w:p w14:paraId="1897703E" w14:textId="77777777" w:rsidR="00477B40" w:rsidRPr="00455DCF" w:rsidRDefault="00504F69" w:rsidP="00BD33D0">
            <w:pPr>
              <w:jc w:val="center"/>
              <w:rPr>
                <w:rFonts w:ascii="Gill Sans MT" w:hAnsi="Gill Sans MT"/>
                <w:b/>
                <w:sz w:val="20"/>
                <w:szCs w:val="20"/>
              </w:rPr>
            </w:pPr>
            <w:r w:rsidRPr="00455DCF">
              <w:rPr>
                <w:rFonts w:ascii="Gill Sans MT" w:hAnsi="Gill Sans MT"/>
                <w:b/>
                <w:sz w:val="20"/>
                <w:szCs w:val="20"/>
              </w:rPr>
              <w:t>Understanding the World</w:t>
            </w:r>
          </w:p>
        </w:tc>
        <w:tc>
          <w:tcPr>
            <w:tcW w:w="284" w:type="dxa"/>
            <w:vMerge/>
          </w:tcPr>
          <w:p w14:paraId="110FFD37" w14:textId="77777777" w:rsidR="00477B40" w:rsidRPr="00BD33D0" w:rsidRDefault="00477B40" w:rsidP="00BD33D0">
            <w:pPr>
              <w:jc w:val="center"/>
              <w:rPr>
                <w:rFonts w:ascii="Gill Sans MT" w:hAnsi="Gill Sans MT"/>
                <w:b/>
              </w:rPr>
            </w:pPr>
          </w:p>
        </w:tc>
        <w:tc>
          <w:tcPr>
            <w:tcW w:w="4536" w:type="dxa"/>
            <w:tcBorders>
              <w:left w:val="single" w:sz="4" w:space="0" w:color="auto"/>
            </w:tcBorders>
          </w:tcPr>
          <w:p w14:paraId="23E59FEE" w14:textId="77777777" w:rsidR="00477B40" w:rsidRPr="00455DCF" w:rsidRDefault="00504F69" w:rsidP="00BD33D0">
            <w:pPr>
              <w:jc w:val="center"/>
              <w:rPr>
                <w:rFonts w:ascii="Gill Sans MT" w:hAnsi="Gill Sans MT"/>
                <w:b/>
                <w:sz w:val="20"/>
                <w:szCs w:val="20"/>
              </w:rPr>
            </w:pPr>
            <w:r w:rsidRPr="00455DCF">
              <w:rPr>
                <w:rFonts w:ascii="Gill Sans MT" w:hAnsi="Gill Sans MT"/>
                <w:b/>
                <w:sz w:val="20"/>
                <w:szCs w:val="20"/>
              </w:rPr>
              <w:t>Whilst being Theologians and Philosophers</w:t>
            </w:r>
          </w:p>
        </w:tc>
      </w:tr>
      <w:tr w:rsidR="00477B40" w:rsidRPr="00152D59" w14:paraId="39817AD7" w14:textId="77777777" w:rsidTr="008867E4">
        <w:trPr>
          <w:trHeight w:val="1702"/>
        </w:trPr>
        <w:tc>
          <w:tcPr>
            <w:tcW w:w="5700" w:type="dxa"/>
          </w:tcPr>
          <w:p w14:paraId="1B1728F7" w14:textId="77777777" w:rsidR="00D66971" w:rsidRDefault="00D66971" w:rsidP="006A1E48">
            <w:pPr>
              <w:numPr>
                <w:ilvl w:val="0"/>
                <w:numId w:val="3"/>
              </w:numPr>
              <w:rPr>
                <w:rFonts w:ascii="Arial" w:hAnsi="Arial" w:cs="Arial"/>
                <w:color w:val="303030"/>
                <w:sz w:val="20"/>
                <w:szCs w:val="20"/>
              </w:rPr>
            </w:pPr>
            <w:r>
              <w:rPr>
                <w:rFonts w:ascii="Arial" w:hAnsi="Arial" w:cs="Arial"/>
                <w:color w:val="303030"/>
                <w:sz w:val="20"/>
                <w:szCs w:val="20"/>
              </w:rPr>
              <w:lastRenderedPageBreak/>
              <w:t>Trace and rub over different materials</w:t>
            </w:r>
          </w:p>
          <w:p w14:paraId="6D411380" w14:textId="77777777" w:rsidR="0042161D" w:rsidRDefault="0042161D" w:rsidP="006A1E48">
            <w:pPr>
              <w:numPr>
                <w:ilvl w:val="0"/>
                <w:numId w:val="3"/>
              </w:numPr>
              <w:rPr>
                <w:rFonts w:ascii="Arial" w:hAnsi="Arial" w:cs="Arial"/>
                <w:color w:val="303030"/>
                <w:sz w:val="20"/>
                <w:szCs w:val="20"/>
              </w:rPr>
            </w:pPr>
            <w:r>
              <w:rPr>
                <w:rFonts w:ascii="Arial" w:hAnsi="Arial" w:cs="Arial"/>
                <w:color w:val="303030"/>
                <w:sz w:val="20"/>
                <w:szCs w:val="20"/>
              </w:rPr>
              <w:t>Add colour, grades of shades and details to my drawings</w:t>
            </w:r>
          </w:p>
          <w:p w14:paraId="3517C4B8" w14:textId="7029EC05" w:rsidR="0042161D" w:rsidRDefault="0042161D" w:rsidP="006A1E48">
            <w:pPr>
              <w:numPr>
                <w:ilvl w:val="0"/>
                <w:numId w:val="3"/>
              </w:numPr>
              <w:rPr>
                <w:rFonts w:ascii="Arial" w:hAnsi="Arial" w:cs="Arial"/>
                <w:color w:val="303030"/>
                <w:sz w:val="20"/>
                <w:szCs w:val="20"/>
              </w:rPr>
            </w:pPr>
            <w:r>
              <w:rPr>
                <w:rFonts w:ascii="Arial" w:hAnsi="Arial" w:cs="Arial"/>
                <w:color w:val="303030"/>
                <w:sz w:val="20"/>
                <w:szCs w:val="20"/>
              </w:rPr>
              <w:t>Add a narrative to my painting</w:t>
            </w:r>
          </w:p>
          <w:p w14:paraId="1FB968BA" w14:textId="77777777" w:rsidR="00C13475" w:rsidRDefault="00C13475" w:rsidP="006A1E48">
            <w:pPr>
              <w:numPr>
                <w:ilvl w:val="0"/>
                <w:numId w:val="3"/>
              </w:numPr>
              <w:rPr>
                <w:rFonts w:ascii="Arial" w:hAnsi="Arial" w:cs="Arial"/>
                <w:color w:val="303030"/>
                <w:sz w:val="20"/>
                <w:szCs w:val="20"/>
              </w:rPr>
            </w:pPr>
            <w:r>
              <w:rPr>
                <w:rFonts w:ascii="Arial" w:hAnsi="Arial" w:cs="Arial"/>
                <w:color w:val="303030"/>
                <w:sz w:val="20"/>
                <w:szCs w:val="20"/>
              </w:rPr>
              <w:t>Create different effects using dots, dashes and splashes</w:t>
            </w:r>
          </w:p>
          <w:p w14:paraId="354D1143" w14:textId="77777777" w:rsidR="007C0AEA" w:rsidRDefault="00C13475" w:rsidP="006A1E48">
            <w:pPr>
              <w:numPr>
                <w:ilvl w:val="0"/>
                <w:numId w:val="3"/>
              </w:numPr>
              <w:rPr>
                <w:rFonts w:ascii="Arial" w:hAnsi="Arial" w:cs="Arial"/>
                <w:color w:val="303030"/>
                <w:sz w:val="20"/>
                <w:szCs w:val="20"/>
              </w:rPr>
            </w:pPr>
            <w:r>
              <w:rPr>
                <w:rFonts w:ascii="Arial" w:hAnsi="Arial" w:cs="Arial"/>
                <w:color w:val="303030"/>
                <w:sz w:val="20"/>
                <w:szCs w:val="20"/>
              </w:rPr>
              <w:t xml:space="preserve">Create, develop and act out an imaginary </w:t>
            </w:r>
            <w:r w:rsidR="00B0064A">
              <w:rPr>
                <w:rFonts w:ascii="Arial" w:hAnsi="Arial" w:cs="Arial"/>
                <w:color w:val="303030"/>
                <w:sz w:val="20"/>
                <w:szCs w:val="20"/>
              </w:rPr>
              <w:t>idea or narrative</w:t>
            </w:r>
            <w:r w:rsidR="007C0AEA">
              <w:rPr>
                <w:rFonts w:ascii="Arial" w:hAnsi="Arial" w:cs="Arial"/>
                <w:color w:val="303030"/>
                <w:sz w:val="20"/>
                <w:szCs w:val="20"/>
              </w:rPr>
              <w:t xml:space="preserve"> </w:t>
            </w:r>
          </w:p>
          <w:p w14:paraId="6AF15772" w14:textId="77777777" w:rsidR="00D96C3A" w:rsidRPr="00E0559F" w:rsidRDefault="00D96C3A" w:rsidP="006A1E48">
            <w:pPr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E0559F">
              <w:rPr>
                <w:rFonts w:ascii="Arial" w:hAnsi="Arial" w:cs="Arial"/>
                <w:sz w:val="20"/>
                <w:szCs w:val="20"/>
              </w:rPr>
              <w:t>Mixing colours.</w:t>
            </w:r>
          </w:p>
          <w:p w14:paraId="47B49AAA" w14:textId="77777777" w:rsidR="00D96C3A" w:rsidRDefault="00D96C3A" w:rsidP="006A1E48">
            <w:pPr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E0559F">
              <w:rPr>
                <w:rFonts w:ascii="Arial" w:hAnsi="Arial" w:cs="Arial"/>
                <w:sz w:val="20"/>
                <w:szCs w:val="20"/>
              </w:rPr>
              <w:t>Explore Van Gogh’s Sunflowers.</w:t>
            </w:r>
            <w:r>
              <w:rPr>
                <w:rFonts w:ascii="Arial" w:hAnsi="Arial" w:cs="Arial"/>
              </w:rPr>
              <w:t xml:space="preserve"> </w:t>
            </w:r>
          </w:p>
          <w:p w14:paraId="769E351C" w14:textId="77777777" w:rsidR="00D96C3A" w:rsidRDefault="00D96C3A" w:rsidP="006A1E48">
            <w:pPr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E0559F">
              <w:rPr>
                <w:rFonts w:ascii="Arial" w:hAnsi="Arial" w:cs="Arial"/>
                <w:sz w:val="20"/>
                <w:szCs w:val="20"/>
              </w:rPr>
              <w:t xml:space="preserve">Share their creations and explain the process. </w:t>
            </w:r>
          </w:p>
          <w:p w14:paraId="26CCCB1E" w14:textId="77777777" w:rsidR="00D96C3A" w:rsidRDefault="00D96C3A" w:rsidP="00D96C3A">
            <w:pPr>
              <w:rPr>
                <w:rFonts w:ascii="Arial" w:hAnsi="Arial" w:cs="Arial"/>
                <w:color w:val="303030"/>
                <w:sz w:val="20"/>
                <w:szCs w:val="20"/>
              </w:rPr>
            </w:pPr>
          </w:p>
          <w:p w14:paraId="0C16FA02" w14:textId="013D2794" w:rsidR="00D96C3A" w:rsidRPr="007C0AEA" w:rsidRDefault="00D96C3A" w:rsidP="00D96C3A">
            <w:pPr>
              <w:ind w:left="1080"/>
              <w:rPr>
                <w:rFonts w:ascii="Arial" w:hAnsi="Arial" w:cs="Arial"/>
                <w:color w:val="303030"/>
                <w:sz w:val="20"/>
                <w:szCs w:val="20"/>
              </w:rPr>
            </w:pPr>
          </w:p>
        </w:tc>
        <w:tc>
          <w:tcPr>
            <w:tcW w:w="283" w:type="dxa"/>
            <w:vMerge/>
          </w:tcPr>
          <w:p w14:paraId="6B699379" w14:textId="77777777" w:rsidR="00477B40" w:rsidRPr="00152D59" w:rsidRDefault="00477B40">
            <w:pPr>
              <w:rPr>
                <w:sz w:val="20"/>
              </w:rPr>
            </w:pPr>
          </w:p>
        </w:tc>
        <w:tc>
          <w:tcPr>
            <w:tcW w:w="4961" w:type="dxa"/>
            <w:tcBorders>
              <w:left w:val="single" w:sz="4" w:space="0" w:color="auto"/>
            </w:tcBorders>
          </w:tcPr>
          <w:p w14:paraId="1547CD14" w14:textId="77777777" w:rsidR="00934EA5" w:rsidRDefault="00934EA5" w:rsidP="006A1E48">
            <w:pPr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Describe immediate </w:t>
            </w:r>
            <w:r w:rsidR="00721988">
              <w:rPr>
                <w:rFonts w:ascii="Arial" w:hAnsi="Arial" w:cs="Arial"/>
                <w:sz w:val="20"/>
                <w:szCs w:val="20"/>
              </w:rPr>
              <w:t xml:space="preserve">environment from observation, discussions, stories, non-fiction texts and maps. </w:t>
            </w:r>
          </w:p>
          <w:p w14:paraId="6F8F9F24" w14:textId="77777777" w:rsidR="00721988" w:rsidRDefault="00534742" w:rsidP="006A1E48">
            <w:pPr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Explore the natural world around them, making observations and drawing pictures of animals and plants. </w:t>
            </w:r>
          </w:p>
          <w:p w14:paraId="19315E5A" w14:textId="30E77E67" w:rsidR="00534742" w:rsidRPr="00E0559F" w:rsidRDefault="00E34F2E" w:rsidP="006A1E48">
            <w:pPr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Understand some important processes and changes in the natural world around them,</w:t>
            </w:r>
            <w:r w:rsidR="008867E4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 xml:space="preserve">including the seasons and changing states of matter. </w:t>
            </w:r>
          </w:p>
        </w:tc>
        <w:tc>
          <w:tcPr>
            <w:tcW w:w="284" w:type="dxa"/>
            <w:vMerge/>
          </w:tcPr>
          <w:p w14:paraId="3FE9F23F" w14:textId="77777777" w:rsidR="00477B40" w:rsidRPr="00152D59" w:rsidRDefault="00477B40">
            <w:pPr>
              <w:rPr>
                <w:sz w:val="20"/>
              </w:rPr>
            </w:pPr>
          </w:p>
        </w:tc>
        <w:tc>
          <w:tcPr>
            <w:tcW w:w="4536" w:type="dxa"/>
            <w:tcBorders>
              <w:left w:val="single" w:sz="4" w:space="0" w:color="auto"/>
            </w:tcBorders>
          </w:tcPr>
          <w:p w14:paraId="068CD794" w14:textId="77777777" w:rsidR="007C0AEA" w:rsidRDefault="00455DCF" w:rsidP="007C0AEA">
            <w:pPr>
              <w:rPr>
                <w:rFonts w:ascii="Arial" w:hAnsi="Arial" w:cs="Arial"/>
                <w:bCs/>
                <w:sz w:val="20"/>
                <w:szCs w:val="16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Overarching question – </w:t>
            </w:r>
          </w:p>
          <w:p w14:paraId="6E191BD5" w14:textId="37957547" w:rsidR="001F301C" w:rsidRDefault="003F0F44" w:rsidP="006A1E48">
            <w:pPr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Why do Christians </w:t>
            </w:r>
            <w:r w:rsidR="006018F9">
              <w:rPr>
                <w:rFonts w:ascii="Arial" w:hAnsi="Arial" w:cs="Arial"/>
                <w:sz w:val="20"/>
                <w:szCs w:val="20"/>
              </w:rPr>
              <w:t>put</w:t>
            </w:r>
            <w:r>
              <w:rPr>
                <w:rFonts w:ascii="Arial" w:hAnsi="Arial" w:cs="Arial"/>
                <w:sz w:val="20"/>
                <w:szCs w:val="20"/>
              </w:rPr>
              <w:t xml:space="preserve"> a cross in </w:t>
            </w:r>
            <w:r w:rsidR="006018F9">
              <w:rPr>
                <w:rFonts w:ascii="Arial" w:hAnsi="Arial" w:cs="Arial"/>
                <w:sz w:val="20"/>
                <w:szCs w:val="20"/>
              </w:rPr>
              <w:t>their</w:t>
            </w:r>
            <w:r>
              <w:rPr>
                <w:rFonts w:ascii="Arial" w:hAnsi="Arial" w:cs="Arial"/>
                <w:sz w:val="20"/>
                <w:szCs w:val="20"/>
              </w:rPr>
              <w:t xml:space="preserve"> Easter Garden? </w:t>
            </w:r>
          </w:p>
          <w:p w14:paraId="3254E84C" w14:textId="43D585DA" w:rsidR="006018F9" w:rsidRDefault="00EA2680" w:rsidP="006A1E48">
            <w:pPr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Explore the Easter story from Good Friday to Easter Sunday</w:t>
            </w:r>
          </w:p>
          <w:p w14:paraId="5F930D44" w14:textId="13B287F9" w:rsidR="00EA2680" w:rsidRDefault="00EA2680" w:rsidP="006A1E48">
            <w:pPr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Consider the lessons of Palm Sunday </w:t>
            </w:r>
          </w:p>
          <w:p w14:paraId="23A8A0E0" w14:textId="32F47192" w:rsidR="00E0559F" w:rsidRDefault="00E0559F" w:rsidP="006A1E48">
            <w:pPr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Create our own Easter Garden. </w:t>
            </w:r>
          </w:p>
          <w:p w14:paraId="30E4115B" w14:textId="6D6C40C5" w:rsidR="003F0F44" w:rsidRPr="003D7456" w:rsidRDefault="003F0F44" w:rsidP="003F0F44">
            <w:pPr>
              <w:ind w:left="720"/>
              <w:rPr>
                <w:rStyle w:val="normaltextrun"/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  <w:p w14:paraId="02614873" w14:textId="2F668FBB" w:rsidR="001F301C" w:rsidRPr="003D7456" w:rsidRDefault="001F301C" w:rsidP="003F0F44">
            <w:pPr>
              <w:pStyle w:val="ListParagraph"/>
              <w:rPr>
                <w:rStyle w:val="normaltextrun"/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BD33D0" w:rsidRPr="00152D59" w14:paraId="1F72F646" w14:textId="77777777" w:rsidTr="004B1931">
        <w:trPr>
          <w:trHeight w:val="320"/>
        </w:trPr>
        <w:tc>
          <w:tcPr>
            <w:tcW w:w="1576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08CE6F91" w14:textId="77777777" w:rsidR="00817727" w:rsidRPr="00152D59" w:rsidRDefault="00817727" w:rsidP="00CD0AA5">
            <w:pPr>
              <w:rPr>
                <w:rFonts w:ascii="Gill Sans MT" w:hAnsi="Gill Sans MT" w:cs="Arial"/>
                <w:sz w:val="20"/>
                <w:szCs w:val="16"/>
              </w:rPr>
            </w:pPr>
          </w:p>
        </w:tc>
      </w:tr>
    </w:tbl>
    <w:p w14:paraId="61CDCEAD" w14:textId="77777777" w:rsidR="00EB2EB5" w:rsidRDefault="00EB2EB5" w:rsidP="00972817">
      <w:pPr>
        <w:rPr>
          <w:rFonts w:ascii="Gill Sans MT" w:hAnsi="Gill Sans MT" w:cs="Arial"/>
          <w:b/>
          <w:sz w:val="28"/>
          <w:szCs w:val="28"/>
          <w:u w:val="single"/>
        </w:rPr>
      </w:pPr>
    </w:p>
    <w:sectPr w:rsidR="00EB2EB5" w:rsidSect="00455DC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Ariel">
    <w:altName w:val="Cambria"/>
    <w:panose1 w:val="00000000000000000000"/>
    <w:charset w:val="00"/>
    <w:family w:val="roman"/>
    <w:notTrueType/>
    <w:pitch w:val="default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F60E8C"/>
    <w:multiLevelType w:val="hybridMultilevel"/>
    <w:tmpl w:val="C32611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96608D"/>
    <w:multiLevelType w:val="hybridMultilevel"/>
    <w:tmpl w:val="577472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3627BC"/>
    <w:multiLevelType w:val="hybridMultilevel"/>
    <w:tmpl w:val="4AB2E64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1497BA0"/>
    <w:multiLevelType w:val="hybridMultilevel"/>
    <w:tmpl w:val="D870F2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5F1C88"/>
    <w:multiLevelType w:val="hybridMultilevel"/>
    <w:tmpl w:val="C302B7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0152AB"/>
    <w:multiLevelType w:val="hybridMultilevel"/>
    <w:tmpl w:val="DA1012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E7D1C3C"/>
    <w:multiLevelType w:val="hybridMultilevel"/>
    <w:tmpl w:val="ABF2D9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57D7C43"/>
    <w:multiLevelType w:val="hybridMultilevel"/>
    <w:tmpl w:val="CFC093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38255211">
    <w:abstractNumId w:val="5"/>
  </w:num>
  <w:num w:numId="2" w16cid:durableId="766584234">
    <w:abstractNumId w:val="3"/>
  </w:num>
  <w:num w:numId="3" w16cid:durableId="618491666">
    <w:abstractNumId w:val="2"/>
  </w:num>
  <w:num w:numId="4" w16cid:durableId="1548880283">
    <w:abstractNumId w:val="1"/>
  </w:num>
  <w:num w:numId="5" w16cid:durableId="1852986354">
    <w:abstractNumId w:val="6"/>
  </w:num>
  <w:num w:numId="6" w16cid:durableId="1078165308">
    <w:abstractNumId w:val="7"/>
  </w:num>
  <w:num w:numId="7" w16cid:durableId="993725061">
    <w:abstractNumId w:val="4"/>
  </w:num>
  <w:num w:numId="8" w16cid:durableId="213203558">
    <w:abstractNumId w:val="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0AA5"/>
    <w:rsid w:val="000046B9"/>
    <w:rsid w:val="000639C8"/>
    <w:rsid w:val="00070A3A"/>
    <w:rsid w:val="000722C8"/>
    <w:rsid w:val="000A12A3"/>
    <w:rsid w:val="000D47B6"/>
    <w:rsid w:val="000D4C1E"/>
    <w:rsid w:val="000D50AC"/>
    <w:rsid w:val="000E7F98"/>
    <w:rsid w:val="000F6B1C"/>
    <w:rsid w:val="00111E62"/>
    <w:rsid w:val="00114BEB"/>
    <w:rsid w:val="00124688"/>
    <w:rsid w:val="001307E5"/>
    <w:rsid w:val="00145479"/>
    <w:rsid w:val="00152D59"/>
    <w:rsid w:val="001557D7"/>
    <w:rsid w:val="0015645E"/>
    <w:rsid w:val="001609AA"/>
    <w:rsid w:val="00163EAF"/>
    <w:rsid w:val="00166124"/>
    <w:rsid w:val="001733EB"/>
    <w:rsid w:val="001A142E"/>
    <w:rsid w:val="001A2DD2"/>
    <w:rsid w:val="001A69F8"/>
    <w:rsid w:val="001C68E4"/>
    <w:rsid w:val="001D0300"/>
    <w:rsid w:val="001D1D25"/>
    <w:rsid w:val="001E1CE7"/>
    <w:rsid w:val="001E6521"/>
    <w:rsid w:val="001E78D7"/>
    <w:rsid w:val="001F301C"/>
    <w:rsid w:val="0021496B"/>
    <w:rsid w:val="00217532"/>
    <w:rsid w:val="00226956"/>
    <w:rsid w:val="00227E8B"/>
    <w:rsid w:val="00254921"/>
    <w:rsid w:val="00265ACE"/>
    <w:rsid w:val="00267A36"/>
    <w:rsid w:val="00277135"/>
    <w:rsid w:val="00282C54"/>
    <w:rsid w:val="00296198"/>
    <w:rsid w:val="002C28B7"/>
    <w:rsid w:val="002E038E"/>
    <w:rsid w:val="002E6271"/>
    <w:rsid w:val="002F0297"/>
    <w:rsid w:val="002F5DC2"/>
    <w:rsid w:val="00302082"/>
    <w:rsid w:val="003054B3"/>
    <w:rsid w:val="0031376C"/>
    <w:rsid w:val="00313C10"/>
    <w:rsid w:val="00326229"/>
    <w:rsid w:val="003322A7"/>
    <w:rsid w:val="00335D5F"/>
    <w:rsid w:val="00345E4D"/>
    <w:rsid w:val="0036391A"/>
    <w:rsid w:val="00365C3A"/>
    <w:rsid w:val="0037675A"/>
    <w:rsid w:val="00376EDE"/>
    <w:rsid w:val="00387229"/>
    <w:rsid w:val="00387FA5"/>
    <w:rsid w:val="003B6E51"/>
    <w:rsid w:val="003D7456"/>
    <w:rsid w:val="003E1762"/>
    <w:rsid w:val="003E32EE"/>
    <w:rsid w:val="003F0F44"/>
    <w:rsid w:val="0040303D"/>
    <w:rsid w:val="0042161D"/>
    <w:rsid w:val="00425718"/>
    <w:rsid w:val="0043312B"/>
    <w:rsid w:val="00452B01"/>
    <w:rsid w:val="00455DCF"/>
    <w:rsid w:val="00470E6B"/>
    <w:rsid w:val="00474CB2"/>
    <w:rsid w:val="00477B40"/>
    <w:rsid w:val="004809EF"/>
    <w:rsid w:val="004863CC"/>
    <w:rsid w:val="00497F70"/>
    <w:rsid w:val="004A79B9"/>
    <w:rsid w:val="004A7C7D"/>
    <w:rsid w:val="004B1931"/>
    <w:rsid w:val="004C5F70"/>
    <w:rsid w:val="00504F69"/>
    <w:rsid w:val="00520911"/>
    <w:rsid w:val="005303B0"/>
    <w:rsid w:val="0053312E"/>
    <w:rsid w:val="005334CA"/>
    <w:rsid w:val="00534742"/>
    <w:rsid w:val="005467BF"/>
    <w:rsid w:val="00571E94"/>
    <w:rsid w:val="00581E7A"/>
    <w:rsid w:val="00583BF9"/>
    <w:rsid w:val="00585CD9"/>
    <w:rsid w:val="005867F3"/>
    <w:rsid w:val="005942C9"/>
    <w:rsid w:val="005A1260"/>
    <w:rsid w:val="005E2864"/>
    <w:rsid w:val="006018F9"/>
    <w:rsid w:val="00627453"/>
    <w:rsid w:val="0063120C"/>
    <w:rsid w:val="0063173D"/>
    <w:rsid w:val="00666E6D"/>
    <w:rsid w:val="006672B5"/>
    <w:rsid w:val="006760D3"/>
    <w:rsid w:val="00676FD3"/>
    <w:rsid w:val="006774F8"/>
    <w:rsid w:val="00680350"/>
    <w:rsid w:val="006A1E48"/>
    <w:rsid w:val="006A7498"/>
    <w:rsid w:val="006B343F"/>
    <w:rsid w:val="006C675B"/>
    <w:rsid w:val="006D69AC"/>
    <w:rsid w:val="006E167E"/>
    <w:rsid w:val="006E23E8"/>
    <w:rsid w:val="006F5814"/>
    <w:rsid w:val="006F7ED9"/>
    <w:rsid w:val="00711E9B"/>
    <w:rsid w:val="00721988"/>
    <w:rsid w:val="00724D7B"/>
    <w:rsid w:val="007524E3"/>
    <w:rsid w:val="00793631"/>
    <w:rsid w:val="007C06E4"/>
    <w:rsid w:val="007C0AEA"/>
    <w:rsid w:val="007F2F49"/>
    <w:rsid w:val="007F5FAB"/>
    <w:rsid w:val="008079B0"/>
    <w:rsid w:val="00817727"/>
    <w:rsid w:val="008270D4"/>
    <w:rsid w:val="00874CC5"/>
    <w:rsid w:val="008867E4"/>
    <w:rsid w:val="00886A29"/>
    <w:rsid w:val="008931B3"/>
    <w:rsid w:val="008B46CA"/>
    <w:rsid w:val="008D199B"/>
    <w:rsid w:val="008D3C67"/>
    <w:rsid w:val="008D41FF"/>
    <w:rsid w:val="008D69E7"/>
    <w:rsid w:val="008E3F7C"/>
    <w:rsid w:val="00905273"/>
    <w:rsid w:val="00913C45"/>
    <w:rsid w:val="00934478"/>
    <w:rsid w:val="00934EA5"/>
    <w:rsid w:val="00936090"/>
    <w:rsid w:val="009526E3"/>
    <w:rsid w:val="0097218B"/>
    <w:rsid w:val="00972817"/>
    <w:rsid w:val="00994476"/>
    <w:rsid w:val="009A7D48"/>
    <w:rsid w:val="009B03BE"/>
    <w:rsid w:val="009B2292"/>
    <w:rsid w:val="009B47CD"/>
    <w:rsid w:val="009D0A81"/>
    <w:rsid w:val="009D664D"/>
    <w:rsid w:val="009E46B2"/>
    <w:rsid w:val="009F0E0A"/>
    <w:rsid w:val="009F6580"/>
    <w:rsid w:val="009F7F4E"/>
    <w:rsid w:val="00A01F86"/>
    <w:rsid w:val="00A02484"/>
    <w:rsid w:val="00A05711"/>
    <w:rsid w:val="00A4254F"/>
    <w:rsid w:val="00A444CA"/>
    <w:rsid w:val="00A44CAE"/>
    <w:rsid w:val="00A5063B"/>
    <w:rsid w:val="00A86375"/>
    <w:rsid w:val="00AB44C6"/>
    <w:rsid w:val="00AD6D52"/>
    <w:rsid w:val="00AE62D0"/>
    <w:rsid w:val="00AF2558"/>
    <w:rsid w:val="00AF2844"/>
    <w:rsid w:val="00AF45B8"/>
    <w:rsid w:val="00B0064A"/>
    <w:rsid w:val="00B01470"/>
    <w:rsid w:val="00B035FD"/>
    <w:rsid w:val="00B0497A"/>
    <w:rsid w:val="00B07DD4"/>
    <w:rsid w:val="00B20B10"/>
    <w:rsid w:val="00B2632F"/>
    <w:rsid w:val="00B36F85"/>
    <w:rsid w:val="00B40BCE"/>
    <w:rsid w:val="00B602D7"/>
    <w:rsid w:val="00B6210B"/>
    <w:rsid w:val="00B63D86"/>
    <w:rsid w:val="00B7101E"/>
    <w:rsid w:val="00B74F1A"/>
    <w:rsid w:val="00B917D3"/>
    <w:rsid w:val="00BB1A7A"/>
    <w:rsid w:val="00BD33D0"/>
    <w:rsid w:val="00BD4DEA"/>
    <w:rsid w:val="00BE64D8"/>
    <w:rsid w:val="00BE7099"/>
    <w:rsid w:val="00C03E4A"/>
    <w:rsid w:val="00C11B36"/>
    <w:rsid w:val="00C131C3"/>
    <w:rsid w:val="00C13475"/>
    <w:rsid w:val="00C16FC2"/>
    <w:rsid w:val="00C176B8"/>
    <w:rsid w:val="00C2138A"/>
    <w:rsid w:val="00C27B4C"/>
    <w:rsid w:val="00C31566"/>
    <w:rsid w:val="00C36B41"/>
    <w:rsid w:val="00C62803"/>
    <w:rsid w:val="00C674B8"/>
    <w:rsid w:val="00C80DD8"/>
    <w:rsid w:val="00C94DB5"/>
    <w:rsid w:val="00CA5B7C"/>
    <w:rsid w:val="00CC200C"/>
    <w:rsid w:val="00CC315C"/>
    <w:rsid w:val="00CD0AA5"/>
    <w:rsid w:val="00CD56B9"/>
    <w:rsid w:val="00CF0737"/>
    <w:rsid w:val="00CF0EAB"/>
    <w:rsid w:val="00CF416F"/>
    <w:rsid w:val="00D03726"/>
    <w:rsid w:val="00D03DFE"/>
    <w:rsid w:val="00D149E4"/>
    <w:rsid w:val="00D432C5"/>
    <w:rsid w:val="00D47BC6"/>
    <w:rsid w:val="00D66971"/>
    <w:rsid w:val="00D80B1B"/>
    <w:rsid w:val="00D80E79"/>
    <w:rsid w:val="00D93B4A"/>
    <w:rsid w:val="00D946B8"/>
    <w:rsid w:val="00D96C3A"/>
    <w:rsid w:val="00DA7EC0"/>
    <w:rsid w:val="00DD5FED"/>
    <w:rsid w:val="00DE6F05"/>
    <w:rsid w:val="00DF3808"/>
    <w:rsid w:val="00DF4A94"/>
    <w:rsid w:val="00E0559F"/>
    <w:rsid w:val="00E34F2E"/>
    <w:rsid w:val="00E37D38"/>
    <w:rsid w:val="00E51BEA"/>
    <w:rsid w:val="00E52AB6"/>
    <w:rsid w:val="00E61249"/>
    <w:rsid w:val="00E620C4"/>
    <w:rsid w:val="00E817B6"/>
    <w:rsid w:val="00E91FCD"/>
    <w:rsid w:val="00E93243"/>
    <w:rsid w:val="00EA2680"/>
    <w:rsid w:val="00EB2B7C"/>
    <w:rsid w:val="00EB2EB5"/>
    <w:rsid w:val="00EB54A1"/>
    <w:rsid w:val="00EC0FCD"/>
    <w:rsid w:val="00EF0A3F"/>
    <w:rsid w:val="00F00E31"/>
    <w:rsid w:val="00F217E8"/>
    <w:rsid w:val="00F248BF"/>
    <w:rsid w:val="00F565BB"/>
    <w:rsid w:val="00F630F8"/>
    <w:rsid w:val="00F662AC"/>
    <w:rsid w:val="00F7617F"/>
    <w:rsid w:val="00F8095F"/>
    <w:rsid w:val="00F90CF7"/>
    <w:rsid w:val="00F9388F"/>
    <w:rsid w:val="00FA0C2E"/>
    <w:rsid w:val="00FB3B40"/>
    <w:rsid w:val="00FC2EDA"/>
    <w:rsid w:val="00FD0505"/>
    <w:rsid w:val="00FD5CB8"/>
    <w:rsid w:val="00FD66C4"/>
    <w:rsid w:val="00FE0ED0"/>
    <w:rsid w:val="02B643BF"/>
    <w:rsid w:val="034A32C0"/>
    <w:rsid w:val="0682D1BC"/>
    <w:rsid w:val="0F7883F5"/>
    <w:rsid w:val="20952C6C"/>
    <w:rsid w:val="23BB607C"/>
    <w:rsid w:val="3026115C"/>
    <w:rsid w:val="3528C25F"/>
    <w:rsid w:val="36C492C0"/>
    <w:rsid w:val="3BA51B6D"/>
    <w:rsid w:val="4AECF1E2"/>
    <w:rsid w:val="4C88C243"/>
    <w:rsid w:val="574ED167"/>
    <w:rsid w:val="57D747F7"/>
    <w:rsid w:val="58EAA1C8"/>
    <w:rsid w:val="59F88937"/>
    <w:rsid w:val="68267E38"/>
    <w:rsid w:val="6908B318"/>
    <w:rsid w:val="7158891B"/>
    <w:rsid w:val="743277E5"/>
    <w:rsid w:val="7DCA26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E668A21"/>
  <w15:chartTrackingRefBased/>
  <w15:docId w15:val="{101EFC9A-6A08-4FB1-B380-78B45524BB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GB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0AA5"/>
    <w:rPr>
      <w:rFonts w:ascii="Times New Roman" w:eastAsia="Times New Roman" w:hAnsi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D0A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oWBody">
    <w:name w:val="SoWBody"/>
    <w:rsid w:val="00CD0AA5"/>
    <w:pPr>
      <w:widowControl w:val="0"/>
      <w:overflowPunct w:val="0"/>
      <w:autoSpaceDE w:val="0"/>
      <w:autoSpaceDN w:val="0"/>
      <w:adjustRightInd w:val="0"/>
      <w:spacing w:after="60" w:line="240" w:lineRule="exact"/>
      <w:textAlignment w:val="baseline"/>
    </w:pPr>
    <w:rPr>
      <w:rFonts w:ascii="Arial" w:eastAsia="Times New Roman" w:hAnsi="Arial"/>
      <w:kern w:val="16"/>
      <w:sz w:val="16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B2EB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EB2EB5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867F3"/>
    <w:pPr>
      <w:ind w:left="720"/>
    </w:pPr>
  </w:style>
  <w:style w:type="character" w:styleId="Emphasis">
    <w:name w:val="Emphasis"/>
    <w:uiPriority w:val="20"/>
    <w:qFormat/>
    <w:rsid w:val="007F2F49"/>
    <w:rPr>
      <w:i/>
      <w:iCs/>
    </w:rPr>
  </w:style>
  <w:style w:type="character" w:styleId="Hyperlink">
    <w:name w:val="Hyperlink"/>
    <w:uiPriority w:val="99"/>
    <w:semiHidden/>
    <w:unhideWhenUsed/>
    <w:rsid w:val="00B07DD4"/>
    <w:rPr>
      <w:color w:val="0000FF"/>
      <w:u w:val="single"/>
    </w:rPr>
  </w:style>
  <w:style w:type="character" w:customStyle="1" w:styleId="normaltextrun">
    <w:name w:val="normaltextrun"/>
    <w:basedOn w:val="DefaultParagraphFont"/>
    <w:rsid w:val="00A02484"/>
  </w:style>
  <w:style w:type="character" w:customStyle="1" w:styleId="eop">
    <w:name w:val="eop"/>
    <w:basedOn w:val="DefaultParagraphFont"/>
    <w:rsid w:val="00A02484"/>
  </w:style>
  <w:style w:type="paragraph" w:customStyle="1" w:styleId="paragraph">
    <w:name w:val="paragraph"/>
    <w:basedOn w:val="Normal"/>
    <w:rsid w:val="007C0AEA"/>
    <w:pPr>
      <w:spacing w:before="100" w:beforeAutospacing="1" w:after="100" w:afterAutospacing="1"/>
    </w:pPr>
  </w:style>
  <w:style w:type="paragraph" w:styleId="NoSpacing">
    <w:name w:val="No Spacing"/>
    <w:uiPriority w:val="1"/>
    <w:qFormat/>
    <w:rsid w:val="00D946B8"/>
    <w:rPr>
      <w:rFonts w:ascii="Times New Roman" w:eastAsia="Times New Roman" w:hAnsi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902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47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1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515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531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434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491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451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603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32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624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60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466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746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800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12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020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600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783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14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8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30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86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12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BE9604C5554D4EAD786B14F047AF12" ma:contentTypeVersion="18" ma:contentTypeDescription="Create a new document." ma:contentTypeScope="" ma:versionID="5805bf1e73860fa9140ce875d44e272b">
  <xsd:schema xmlns:xsd="http://www.w3.org/2001/XMLSchema" xmlns:xs="http://www.w3.org/2001/XMLSchema" xmlns:p="http://schemas.microsoft.com/office/2006/metadata/properties" xmlns:ns2="79506926-9a21-4e30-a61d-a9cdb9bc2cd6" xmlns:ns3="4781e0c1-0c59-4d5e-90c3-a125a83b1ea7" targetNamespace="http://schemas.microsoft.com/office/2006/metadata/properties" ma:root="true" ma:fieldsID="c7cf9be5cc9237957f5d9bb40dfd3aba" ns2:_="" ns3:_="">
    <xsd:import namespace="79506926-9a21-4e30-a61d-a9cdb9bc2cd6"/>
    <xsd:import namespace="4781e0c1-0c59-4d5e-90c3-a125a83b1ea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506926-9a21-4e30-a61d-a9cdb9bc2cd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8a31c3ba-2498-4fed-8534-331eeeb0005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81e0c1-0c59-4d5e-90c3-a125a83b1ea7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952afe1-604d-4bd5-8dbd-df7909100909}" ma:internalName="TaxCatchAll" ma:showField="CatchAllData" ma:web="4781e0c1-0c59-4d5e-90c3-a125a83b1ea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9506926-9a21-4e30-a61d-a9cdb9bc2cd6">
      <Terms xmlns="http://schemas.microsoft.com/office/infopath/2007/PartnerControls"/>
    </lcf76f155ced4ddcb4097134ff3c332f>
    <TaxCatchAll xmlns="4781e0c1-0c59-4d5e-90c3-a125a83b1ea7" xsi:nil="true"/>
    <SharedWithUsers xmlns="4781e0c1-0c59-4d5e-90c3-a125a83b1ea7">
      <UserInfo>
        <DisplayName>Charlotte McConnell</DisplayName>
        <AccountId>784</AccountId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EC8A805-D6AA-4E5E-BBA8-0B103D2CEA1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9506926-9a21-4e30-a61d-a9cdb9bc2cd6"/>
    <ds:schemaRef ds:uri="4781e0c1-0c59-4d5e-90c3-a125a83b1ea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229A564-43AA-41AD-BDEB-22A80225AF89}">
  <ds:schemaRefs>
    <ds:schemaRef ds:uri="http://schemas.microsoft.com/office/2006/metadata/properties"/>
    <ds:schemaRef ds:uri="http://schemas.microsoft.com/office/infopath/2007/PartnerControls"/>
    <ds:schemaRef ds:uri="79506926-9a21-4e30-a61d-a9cdb9bc2cd6"/>
    <ds:schemaRef ds:uri="4781e0c1-0c59-4d5e-90c3-a125a83b1ea7"/>
  </ds:schemaRefs>
</ds:datastoreItem>
</file>

<file path=customXml/itemProps3.xml><?xml version="1.0" encoding="utf-8"?>
<ds:datastoreItem xmlns:ds="http://schemas.openxmlformats.org/officeDocument/2006/customXml" ds:itemID="{DC946B06-8B5E-465B-BD0B-C10944BB9CE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444</Words>
  <Characters>2537</Characters>
  <Application>Microsoft Office Word</Application>
  <DocSecurity>0</DocSecurity>
  <Lines>21</Lines>
  <Paragraphs>5</Paragraphs>
  <ScaleCrop>false</ScaleCrop>
  <Company/>
  <LinksUpToDate>false</LinksUpToDate>
  <CharactersWithSpaces>2976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</dc:creator>
  <cp:keywords/>
  <cp:lastModifiedBy>Tessa Biggart</cp:lastModifiedBy>
  <cp:revision>8</cp:revision>
  <cp:lastPrinted>2022-01-18T16:04:00Z</cp:lastPrinted>
  <dcterms:created xsi:type="dcterms:W3CDTF">2026-02-23T10:26:00Z</dcterms:created>
  <dcterms:modified xsi:type="dcterms:W3CDTF">2026-02-24T14:54:00Z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0x010100BDBE9604C5554D4EAD786B14F047AF12</vt:lpwstr>
  </property>
  <property fmtid="{D5CDD505-2E9C-101B-9397-08002B2CF9AE}" pid="3" name="lcf76f155ced4ddcb4097134ff3c332f">
    <vt:lpwstr/>
  </property>
  <property fmtid="{D5CDD505-2E9C-101B-9397-08002B2CF9AE}" pid="4" name="TaxCatchAll">
    <vt:lpwstr/>
  </property>
  <property fmtid="{D5CDD505-2E9C-101B-9397-08002B2CF9AE}" pid="5" name="MediaServiceImageTags">
    <vt:lpwstr/>
  </property>
  <property fmtid="{D5CDD505-2E9C-101B-9397-08002B2CF9AE}" pid="6" name="GrammarlyDocumentId">
    <vt:lpwstr>f42bf27cda20a0434b67d6a1baff18649d65ea1cdd07e60b3b03c9edfd92570e</vt:lpwstr>
  </property>
</Properties>
</file>